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39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3161D" w:rsidRPr="00F76624" w14:paraId="14D7BB6D" w14:textId="77777777" w:rsidTr="00223C9C">
        <w:tc>
          <w:tcPr>
            <w:tcW w:w="5240" w:type="dxa"/>
          </w:tcPr>
          <w:p w14:paraId="5FAFA89F" w14:textId="5BD1B3FC" w:rsidR="0003161D" w:rsidRPr="00F76624" w:rsidRDefault="00F76624" w:rsidP="00223C9C">
            <w:pPr>
              <w:jc w:val="left"/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3</w:t>
            </w:r>
            <w:r w:rsidR="0003161D" w:rsidRPr="00F76624">
              <w:rPr>
                <w:b/>
                <w:szCs w:val="24"/>
              </w:rPr>
              <w:t>. NAPIREND</w:t>
            </w:r>
          </w:p>
        </w:tc>
        <w:tc>
          <w:tcPr>
            <w:tcW w:w="3820" w:type="dxa"/>
          </w:tcPr>
          <w:p w14:paraId="70E4CEA0" w14:textId="79D360EB" w:rsidR="0003161D" w:rsidRPr="00F76624" w:rsidRDefault="0003161D" w:rsidP="00223C9C">
            <w:pPr>
              <w:jc w:val="right"/>
              <w:rPr>
                <w:szCs w:val="24"/>
              </w:rPr>
            </w:pPr>
            <w:r w:rsidRPr="00F76624">
              <w:rPr>
                <w:b/>
                <w:bCs/>
                <w:szCs w:val="24"/>
              </w:rPr>
              <w:t>Ügyiratszám:</w:t>
            </w:r>
            <w:r w:rsidR="00DB6C4D" w:rsidRPr="00F76624">
              <w:rPr>
                <w:szCs w:val="24"/>
              </w:rPr>
              <w:t xml:space="preserve"> ZAN/</w:t>
            </w:r>
            <w:r w:rsidR="008B7041" w:rsidRPr="00F76624">
              <w:rPr>
                <w:szCs w:val="24"/>
              </w:rPr>
              <w:t>16</w:t>
            </w:r>
            <w:r w:rsidR="000D43AA" w:rsidRPr="00F76624">
              <w:rPr>
                <w:szCs w:val="24"/>
              </w:rPr>
              <w:t>-</w:t>
            </w:r>
            <w:r w:rsidR="008B7041" w:rsidRPr="00F76624">
              <w:rPr>
                <w:szCs w:val="24"/>
              </w:rPr>
              <w:t xml:space="preserve"> </w:t>
            </w:r>
            <w:r w:rsidR="00DB6C4D" w:rsidRPr="00F76624">
              <w:rPr>
                <w:szCs w:val="24"/>
              </w:rPr>
              <w:t>/202</w:t>
            </w:r>
            <w:r w:rsidR="00722EDE" w:rsidRPr="00F76624">
              <w:rPr>
                <w:szCs w:val="24"/>
              </w:rPr>
              <w:t>6</w:t>
            </w:r>
            <w:r w:rsidRPr="00F76624">
              <w:rPr>
                <w:szCs w:val="24"/>
              </w:rPr>
              <w:t>.</w:t>
            </w:r>
          </w:p>
        </w:tc>
      </w:tr>
    </w:tbl>
    <w:p w14:paraId="333DFC45" w14:textId="77777777" w:rsidR="0003161D" w:rsidRPr="00F76624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6C03BB54" w14:textId="77777777" w:rsidR="0003161D" w:rsidRPr="00F76624" w:rsidRDefault="0003161D" w:rsidP="0003161D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F76624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63684AB" w14:textId="0D08CF58" w:rsidR="0003161D" w:rsidRPr="00F76624" w:rsidRDefault="0003161D" w:rsidP="0003161D">
      <w:pPr>
        <w:jc w:val="center"/>
        <w:rPr>
          <w:sz w:val="24"/>
          <w:szCs w:val="24"/>
          <w:lang w:eastAsia="hu-HU"/>
        </w:rPr>
      </w:pPr>
      <w:r w:rsidRPr="00F76624">
        <w:rPr>
          <w:sz w:val="24"/>
          <w:szCs w:val="24"/>
          <w:lang w:eastAsia="hu-HU"/>
        </w:rPr>
        <w:t xml:space="preserve">a Képviselő-testület </w:t>
      </w:r>
      <w:r w:rsidR="005C3180" w:rsidRPr="00F76624">
        <w:rPr>
          <w:b/>
          <w:bCs/>
          <w:sz w:val="24"/>
          <w:szCs w:val="24"/>
          <w:lang w:eastAsia="hu-HU"/>
        </w:rPr>
        <w:t xml:space="preserve">2026. </w:t>
      </w:r>
      <w:r w:rsidR="00FD704E" w:rsidRPr="00F76624">
        <w:rPr>
          <w:b/>
          <w:bCs/>
          <w:sz w:val="24"/>
          <w:szCs w:val="24"/>
          <w:lang w:eastAsia="hu-HU"/>
        </w:rPr>
        <w:t>május 18</w:t>
      </w:r>
      <w:r w:rsidR="00E26F99" w:rsidRPr="00F76624">
        <w:rPr>
          <w:b/>
          <w:bCs/>
          <w:sz w:val="24"/>
          <w:szCs w:val="24"/>
          <w:lang w:eastAsia="hu-HU"/>
        </w:rPr>
        <w:t>-</w:t>
      </w:r>
      <w:r w:rsidR="003127C8" w:rsidRPr="00F76624">
        <w:rPr>
          <w:b/>
          <w:bCs/>
          <w:sz w:val="24"/>
          <w:szCs w:val="24"/>
          <w:lang w:eastAsia="hu-HU"/>
        </w:rPr>
        <w:t>i</w:t>
      </w:r>
      <w:r w:rsidRPr="00F76624">
        <w:rPr>
          <w:sz w:val="24"/>
          <w:szCs w:val="24"/>
          <w:lang w:eastAsia="hu-HU"/>
        </w:rPr>
        <w:t xml:space="preserve"> </w:t>
      </w:r>
      <w:r w:rsidRPr="00F76624">
        <w:rPr>
          <w:b/>
          <w:bCs/>
          <w:sz w:val="24"/>
          <w:szCs w:val="24"/>
          <w:lang w:eastAsia="hu-HU"/>
        </w:rPr>
        <w:t>nyilvános</w:t>
      </w:r>
      <w:r w:rsidRPr="00F76624">
        <w:rPr>
          <w:sz w:val="24"/>
          <w:szCs w:val="24"/>
          <w:lang w:eastAsia="hu-HU"/>
        </w:rPr>
        <w:t xml:space="preserve"> ülésére</w:t>
      </w:r>
    </w:p>
    <w:p w14:paraId="548C7766" w14:textId="77777777" w:rsidR="0003161D" w:rsidRPr="00F76624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03161D" w:rsidRPr="00F76624" w14:paraId="34220F07" w14:textId="77777777" w:rsidTr="00223C9C">
        <w:tc>
          <w:tcPr>
            <w:tcW w:w="1683" w:type="dxa"/>
          </w:tcPr>
          <w:p w14:paraId="2BCD77BF" w14:textId="77777777" w:rsidR="0003161D" w:rsidRPr="00F76624" w:rsidRDefault="0003161D" w:rsidP="00223C9C">
            <w:pPr>
              <w:jc w:val="left"/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04779F40" w14:textId="445708EF" w:rsidR="0003161D" w:rsidRPr="00F76624" w:rsidRDefault="0003161D" w:rsidP="00223C9C">
            <w:pPr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Zánka Község Önkormányzat</w:t>
            </w:r>
            <w:r w:rsidR="00745887" w:rsidRPr="00F76624">
              <w:rPr>
                <w:b/>
                <w:szCs w:val="24"/>
              </w:rPr>
              <w:t>a</w:t>
            </w:r>
            <w:r w:rsidRPr="00F76624">
              <w:rPr>
                <w:b/>
                <w:szCs w:val="24"/>
              </w:rPr>
              <w:t xml:space="preserve"> 202</w:t>
            </w:r>
            <w:r w:rsidR="00FD704E" w:rsidRPr="00F76624">
              <w:rPr>
                <w:b/>
                <w:szCs w:val="24"/>
              </w:rPr>
              <w:t>6</w:t>
            </w:r>
            <w:r w:rsidR="00DB6C4D" w:rsidRPr="00F76624">
              <w:rPr>
                <w:b/>
                <w:szCs w:val="24"/>
              </w:rPr>
              <w:t xml:space="preserve">. évi költségvetésének </w:t>
            </w:r>
            <w:r w:rsidR="005C3180" w:rsidRPr="00F76624">
              <w:rPr>
                <w:b/>
                <w:szCs w:val="24"/>
              </w:rPr>
              <w:t>I</w:t>
            </w:r>
            <w:r w:rsidRPr="00F76624">
              <w:rPr>
                <w:b/>
                <w:szCs w:val="24"/>
              </w:rPr>
              <w:t xml:space="preserve">. </w:t>
            </w:r>
            <w:r w:rsidR="003755D2" w:rsidRPr="00F76624">
              <w:rPr>
                <w:b/>
                <w:szCs w:val="24"/>
              </w:rPr>
              <w:t xml:space="preserve">sz. </w:t>
            </w:r>
            <w:r w:rsidRPr="00F76624">
              <w:rPr>
                <w:b/>
                <w:szCs w:val="24"/>
              </w:rPr>
              <w:t>módosítása</w:t>
            </w:r>
          </w:p>
          <w:p w14:paraId="7C250AF3" w14:textId="77777777" w:rsidR="0003161D" w:rsidRPr="00F76624" w:rsidRDefault="0003161D" w:rsidP="00223C9C">
            <w:pPr>
              <w:jc w:val="left"/>
              <w:rPr>
                <w:b/>
                <w:szCs w:val="24"/>
              </w:rPr>
            </w:pPr>
          </w:p>
        </w:tc>
      </w:tr>
      <w:tr w:rsidR="0003161D" w:rsidRPr="00F76624" w14:paraId="1CAEE6DE" w14:textId="77777777" w:rsidTr="00223C9C">
        <w:tc>
          <w:tcPr>
            <w:tcW w:w="1683" w:type="dxa"/>
          </w:tcPr>
          <w:p w14:paraId="19A75809" w14:textId="77777777" w:rsidR="0003161D" w:rsidRPr="00F76624" w:rsidRDefault="0003161D" w:rsidP="00223C9C">
            <w:pPr>
              <w:jc w:val="left"/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43E9189A" w14:textId="34EAC8A9" w:rsidR="0003161D" w:rsidRPr="00F76624" w:rsidRDefault="00DA2281" w:rsidP="00223C9C">
            <w:pPr>
              <w:jc w:val="left"/>
              <w:rPr>
                <w:szCs w:val="24"/>
              </w:rPr>
            </w:pPr>
            <w:r w:rsidRPr="00F76624">
              <w:rPr>
                <w:szCs w:val="24"/>
              </w:rPr>
              <w:t>dr. Oláh Kálmán</w:t>
            </w:r>
            <w:r w:rsidR="0003161D" w:rsidRPr="00F76624">
              <w:rPr>
                <w:szCs w:val="24"/>
              </w:rPr>
              <w:t xml:space="preserve"> polgármester</w:t>
            </w:r>
          </w:p>
          <w:p w14:paraId="6061A2C9" w14:textId="77777777" w:rsidR="0003161D" w:rsidRPr="00F76624" w:rsidRDefault="0003161D" w:rsidP="00223C9C">
            <w:pPr>
              <w:jc w:val="left"/>
              <w:rPr>
                <w:szCs w:val="24"/>
              </w:rPr>
            </w:pPr>
          </w:p>
        </w:tc>
      </w:tr>
      <w:tr w:rsidR="0003161D" w:rsidRPr="00F76624" w14:paraId="352597D4" w14:textId="77777777" w:rsidTr="00223C9C">
        <w:tc>
          <w:tcPr>
            <w:tcW w:w="1683" w:type="dxa"/>
          </w:tcPr>
          <w:p w14:paraId="7CDB910F" w14:textId="77777777" w:rsidR="0003161D" w:rsidRPr="00F76624" w:rsidRDefault="0003161D" w:rsidP="00223C9C">
            <w:pPr>
              <w:jc w:val="left"/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Előkészítette:</w:t>
            </w:r>
          </w:p>
        </w:tc>
        <w:tc>
          <w:tcPr>
            <w:tcW w:w="7729" w:type="dxa"/>
          </w:tcPr>
          <w:p w14:paraId="0E58F86B" w14:textId="16A1DE42" w:rsidR="0003161D" w:rsidRPr="00F76624" w:rsidRDefault="008F2B74" w:rsidP="00223C9C">
            <w:pPr>
              <w:jc w:val="left"/>
              <w:rPr>
                <w:szCs w:val="24"/>
              </w:rPr>
            </w:pPr>
            <w:r w:rsidRPr="00F76624">
              <w:rPr>
                <w:szCs w:val="24"/>
              </w:rPr>
              <w:t>Parrag Éva</w:t>
            </w:r>
            <w:r w:rsidR="0003161D" w:rsidRPr="00F76624">
              <w:rPr>
                <w:szCs w:val="24"/>
              </w:rPr>
              <w:t xml:space="preserve"> pénzügyi ügyintéző</w:t>
            </w:r>
          </w:p>
          <w:p w14:paraId="063EE00A" w14:textId="7B8CC136" w:rsidR="0003161D" w:rsidRPr="00F76624" w:rsidRDefault="00124E63" w:rsidP="00223C9C">
            <w:pPr>
              <w:jc w:val="left"/>
              <w:rPr>
                <w:szCs w:val="24"/>
              </w:rPr>
            </w:pPr>
            <w:r w:rsidRPr="00F76624">
              <w:rPr>
                <w:szCs w:val="24"/>
              </w:rPr>
              <w:t>dr. Kiss Balázs Tamás aljegyző</w:t>
            </w:r>
          </w:p>
        </w:tc>
      </w:tr>
    </w:tbl>
    <w:p w14:paraId="7E3E82B1" w14:textId="77777777" w:rsidR="0003161D" w:rsidRPr="00F76624" w:rsidRDefault="0003161D" w:rsidP="0003161D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750974E" w14:textId="77777777" w:rsidR="00745887" w:rsidRPr="00F76624" w:rsidRDefault="00745887" w:rsidP="0003161D">
      <w:pPr>
        <w:jc w:val="center"/>
        <w:rPr>
          <w:b/>
          <w:sz w:val="24"/>
          <w:szCs w:val="24"/>
          <w:lang w:eastAsia="hu-HU"/>
        </w:rPr>
      </w:pPr>
    </w:p>
    <w:p w14:paraId="3F28C8F8" w14:textId="62E2F151" w:rsidR="0003161D" w:rsidRPr="00F76624" w:rsidRDefault="0003161D" w:rsidP="0003161D">
      <w:pPr>
        <w:jc w:val="center"/>
        <w:rPr>
          <w:b/>
          <w:sz w:val="24"/>
          <w:szCs w:val="24"/>
          <w:lang w:eastAsia="hu-HU"/>
        </w:rPr>
      </w:pPr>
      <w:r w:rsidRPr="00F76624">
        <w:rPr>
          <w:b/>
          <w:sz w:val="24"/>
          <w:szCs w:val="24"/>
          <w:lang w:eastAsia="hu-HU"/>
        </w:rPr>
        <w:t>TISZTELT KÉPVISELŐ-TESTÜLET!</w:t>
      </w:r>
    </w:p>
    <w:p w14:paraId="1AB2B7ED" w14:textId="77777777" w:rsidR="0003161D" w:rsidRPr="00F76624" w:rsidRDefault="0003161D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sz w:val="24"/>
          <w:szCs w:val="24"/>
          <w:lang w:eastAsia="hu-HU"/>
        </w:rPr>
      </w:pPr>
    </w:p>
    <w:p w14:paraId="16A2ADAF" w14:textId="77777777" w:rsidR="00F36AD2" w:rsidRPr="00F76624" w:rsidRDefault="00F36AD2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sz w:val="24"/>
          <w:szCs w:val="24"/>
          <w:lang w:eastAsia="hu-HU"/>
        </w:rPr>
      </w:pPr>
    </w:p>
    <w:p w14:paraId="5546ACCE" w14:textId="77777777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F76624">
        <w:rPr>
          <w:rFonts w:eastAsia="Batang"/>
          <w:sz w:val="24"/>
          <w:szCs w:val="24"/>
          <w:lang w:eastAsia="hu-HU"/>
        </w:rPr>
        <w:t>határidejéig</w:t>
      </w:r>
      <w:proofErr w:type="spellEnd"/>
      <w:r w:rsidRPr="00F76624">
        <w:rPr>
          <w:rFonts w:eastAsia="Batang"/>
          <w:sz w:val="24"/>
          <w:szCs w:val="24"/>
          <w:lang w:eastAsia="hu-HU"/>
        </w:rPr>
        <w:t>, december 31-i hatállyal módosítja a költségvetési rendeletét.</w:t>
      </w:r>
    </w:p>
    <w:p w14:paraId="13602D09" w14:textId="77777777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BAC6FB5" w14:textId="3A7DEF45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A hivatkozott jogszabályi előírásnak megfelelően elkészítésre került a </w:t>
      </w:r>
      <w:r w:rsidR="008B7041" w:rsidRPr="00F76624">
        <w:rPr>
          <w:rFonts w:eastAsia="Batang"/>
          <w:sz w:val="24"/>
          <w:szCs w:val="24"/>
          <w:lang w:eastAsia="hu-HU"/>
        </w:rPr>
        <w:t>1</w:t>
      </w:r>
      <w:r w:rsidR="00931CB3" w:rsidRPr="00F76624">
        <w:rPr>
          <w:rFonts w:eastAsia="Batang"/>
          <w:sz w:val="24"/>
          <w:szCs w:val="24"/>
          <w:lang w:eastAsia="hu-HU"/>
        </w:rPr>
        <w:t>/202</w:t>
      </w:r>
      <w:r w:rsidR="008B7041" w:rsidRPr="00F76624">
        <w:rPr>
          <w:rFonts w:eastAsia="Batang"/>
          <w:sz w:val="24"/>
          <w:szCs w:val="24"/>
          <w:lang w:eastAsia="hu-HU"/>
        </w:rPr>
        <w:t>6</w:t>
      </w:r>
      <w:r w:rsidR="00931CB3" w:rsidRPr="00F76624">
        <w:rPr>
          <w:rFonts w:eastAsia="Batang"/>
          <w:sz w:val="24"/>
          <w:szCs w:val="24"/>
          <w:lang w:eastAsia="hu-HU"/>
        </w:rPr>
        <w:t>. (</w:t>
      </w:r>
      <w:r w:rsidR="008B7041" w:rsidRPr="00F76624">
        <w:rPr>
          <w:rFonts w:eastAsia="Batang"/>
          <w:sz w:val="24"/>
          <w:szCs w:val="24"/>
          <w:lang w:eastAsia="hu-HU"/>
        </w:rPr>
        <w:t>I</w:t>
      </w:r>
      <w:r w:rsidR="00931CB3" w:rsidRPr="00F76624">
        <w:rPr>
          <w:rFonts w:eastAsia="Batang"/>
          <w:sz w:val="24"/>
          <w:szCs w:val="24"/>
          <w:lang w:eastAsia="hu-HU"/>
        </w:rPr>
        <w:t>II</w:t>
      </w:r>
      <w:r w:rsidR="00016DF6" w:rsidRPr="00F76624">
        <w:rPr>
          <w:rFonts w:eastAsia="Batang"/>
          <w:sz w:val="24"/>
          <w:szCs w:val="24"/>
          <w:lang w:eastAsia="hu-HU"/>
        </w:rPr>
        <w:t>.</w:t>
      </w:r>
      <w:r w:rsidR="008B7041" w:rsidRPr="00F76624">
        <w:rPr>
          <w:rFonts w:eastAsia="Batang"/>
          <w:sz w:val="24"/>
          <w:szCs w:val="24"/>
          <w:lang w:eastAsia="hu-HU"/>
        </w:rPr>
        <w:t>03</w:t>
      </w:r>
      <w:r w:rsidR="00931CB3" w:rsidRPr="00F76624">
        <w:rPr>
          <w:rFonts w:eastAsia="Batang"/>
          <w:sz w:val="24"/>
          <w:szCs w:val="24"/>
          <w:lang w:eastAsia="hu-HU"/>
        </w:rPr>
        <w:t xml:space="preserve">.) </w:t>
      </w:r>
      <w:r w:rsidRPr="00F76624">
        <w:rPr>
          <w:rFonts w:eastAsia="Batang"/>
          <w:sz w:val="24"/>
          <w:szCs w:val="24"/>
          <w:lang w:eastAsia="hu-HU"/>
        </w:rPr>
        <w:t>számú költségvetési rendelet módosítása.</w:t>
      </w:r>
      <w:r w:rsidR="00623655" w:rsidRPr="00F76624">
        <w:rPr>
          <w:rFonts w:eastAsia="Batang"/>
          <w:sz w:val="24"/>
          <w:szCs w:val="24"/>
          <w:lang w:eastAsia="hu-HU"/>
        </w:rPr>
        <w:t xml:space="preserve"> A módosítások főbb tartalma:</w:t>
      </w:r>
    </w:p>
    <w:p w14:paraId="16647660" w14:textId="0843908D" w:rsidR="0003161D" w:rsidRPr="00F76624" w:rsidRDefault="0003161D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a kiadások és bevételek összesen </w:t>
      </w:r>
      <w:r w:rsidR="001B40E2" w:rsidRPr="00F76624">
        <w:rPr>
          <w:rFonts w:eastAsia="Batang"/>
          <w:sz w:val="24"/>
          <w:szCs w:val="24"/>
          <w:lang w:eastAsia="hu-HU"/>
        </w:rPr>
        <w:t xml:space="preserve">sora </w:t>
      </w:r>
      <w:r w:rsidR="00856DA1" w:rsidRPr="00F76624">
        <w:rPr>
          <w:rFonts w:eastAsia="Batang"/>
          <w:sz w:val="24"/>
          <w:szCs w:val="24"/>
          <w:lang w:eastAsia="hu-HU"/>
        </w:rPr>
        <w:t>181.024.924</w:t>
      </w:r>
      <w:r w:rsidR="00531B0A" w:rsidRPr="00F76624">
        <w:rPr>
          <w:rFonts w:eastAsia="Batang"/>
          <w:sz w:val="24"/>
          <w:szCs w:val="24"/>
          <w:lang w:eastAsia="hu-HU"/>
        </w:rPr>
        <w:t xml:space="preserve"> </w:t>
      </w:r>
      <w:r w:rsidRPr="00F76624">
        <w:rPr>
          <w:rFonts w:eastAsia="Batang"/>
          <w:sz w:val="24"/>
          <w:szCs w:val="24"/>
          <w:lang w:eastAsia="hu-HU"/>
        </w:rPr>
        <w:t>Ft</w:t>
      </w:r>
      <w:r w:rsidR="00063269" w:rsidRPr="00F76624">
        <w:rPr>
          <w:rFonts w:eastAsia="Batang"/>
          <w:sz w:val="24"/>
          <w:szCs w:val="24"/>
          <w:lang w:eastAsia="hu-HU"/>
        </w:rPr>
        <w:t>-tal</w:t>
      </w:r>
      <w:r w:rsidR="00531B0A" w:rsidRPr="00F76624">
        <w:rPr>
          <w:rFonts w:eastAsia="Batang"/>
          <w:sz w:val="24"/>
          <w:szCs w:val="24"/>
          <w:lang w:eastAsia="hu-HU"/>
        </w:rPr>
        <w:t xml:space="preserve"> </w:t>
      </w:r>
      <w:r w:rsidR="005C3180" w:rsidRPr="00F76624">
        <w:rPr>
          <w:rFonts w:eastAsia="Batang"/>
          <w:sz w:val="24"/>
          <w:szCs w:val="24"/>
          <w:lang w:eastAsia="hu-HU"/>
        </w:rPr>
        <w:t>nőtt</w:t>
      </w:r>
      <w:r w:rsidR="00950CD7" w:rsidRPr="00F76624">
        <w:rPr>
          <w:rFonts w:eastAsia="Batang"/>
          <w:sz w:val="24"/>
          <w:szCs w:val="24"/>
          <w:lang w:eastAsia="hu-HU"/>
        </w:rPr>
        <w:t>,</w:t>
      </w:r>
    </w:p>
    <w:p w14:paraId="5EDC66A6" w14:textId="2FA57D87" w:rsidR="005C3180" w:rsidRPr="00F76624" w:rsidRDefault="007637D5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Elvonások és befizetések bevételei </w:t>
      </w:r>
      <w:r w:rsidR="00104ED8" w:rsidRPr="00F76624">
        <w:rPr>
          <w:rFonts w:eastAsia="Batang"/>
          <w:sz w:val="24"/>
          <w:szCs w:val="24"/>
          <w:lang w:eastAsia="hu-HU"/>
        </w:rPr>
        <w:t xml:space="preserve">módosításra került a </w:t>
      </w:r>
      <w:r w:rsidRPr="00F76624">
        <w:rPr>
          <w:rFonts w:eastAsia="Batang"/>
          <w:sz w:val="24"/>
          <w:szCs w:val="24"/>
          <w:lang w:eastAsia="hu-HU"/>
        </w:rPr>
        <w:t>visszakapott tavaly befizettet szolidaritási adó</w:t>
      </w:r>
      <w:r w:rsidR="00BA3774" w:rsidRPr="00F76624">
        <w:rPr>
          <w:rFonts w:eastAsia="Batang"/>
          <w:sz w:val="24"/>
          <w:szCs w:val="24"/>
          <w:lang w:eastAsia="hu-HU"/>
        </w:rPr>
        <w:t xml:space="preserve"> különbözetre </w:t>
      </w:r>
      <w:r w:rsidRPr="00F76624">
        <w:rPr>
          <w:rFonts w:eastAsia="Batang"/>
          <w:sz w:val="24"/>
          <w:szCs w:val="24"/>
          <w:lang w:eastAsia="hu-HU"/>
        </w:rPr>
        <w:t>(9.423.019 Ft-ra módosult)</w:t>
      </w:r>
      <w:r w:rsidR="00BA3774" w:rsidRPr="00F76624">
        <w:rPr>
          <w:rFonts w:eastAsia="Batang"/>
          <w:sz w:val="24"/>
          <w:szCs w:val="24"/>
          <w:lang w:eastAsia="hu-HU"/>
        </w:rPr>
        <w:t>,</w:t>
      </w:r>
    </w:p>
    <w:p w14:paraId="4B6D8AC8" w14:textId="7B4EA5F2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Egyéb kapott (járó) kamatok és kamatjellegű bevételek a lejárt Magyar Államkötvény </w:t>
      </w:r>
      <w:proofErr w:type="spellStart"/>
      <w:r w:rsidRPr="00F76624">
        <w:rPr>
          <w:rFonts w:eastAsia="Batang"/>
          <w:sz w:val="24"/>
          <w:szCs w:val="24"/>
          <w:lang w:eastAsia="hu-HU"/>
        </w:rPr>
        <w:t>kamatával</w:t>
      </w:r>
      <w:proofErr w:type="spellEnd"/>
      <w:r w:rsidRPr="00F76624">
        <w:rPr>
          <w:rFonts w:eastAsia="Batang"/>
          <w:sz w:val="24"/>
          <w:szCs w:val="24"/>
          <w:lang w:eastAsia="hu-HU"/>
        </w:rPr>
        <w:t xml:space="preserve"> lett</w:t>
      </w:r>
      <w:r w:rsidR="00EB286B" w:rsidRPr="00F76624">
        <w:rPr>
          <w:rFonts w:eastAsia="Batang"/>
          <w:sz w:val="24"/>
          <w:szCs w:val="24"/>
          <w:lang w:eastAsia="hu-HU"/>
        </w:rPr>
        <w:t>ek</w:t>
      </w:r>
      <w:r w:rsidRPr="00F76624">
        <w:rPr>
          <w:rFonts w:eastAsia="Batang"/>
          <w:sz w:val="24"/>
          <w:szCs w:val="24"/>
          <w:lang w:eastAsia="hu-HU"/>
        </w:rPr>
        <w:t xml:space="preserve"> módosítva,</w:t>
      </w:r>
    </w:p>
    <w:p w14:paraId="5ED05E0C" w14:textId="0C04B4FC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Egyéb tárgyi eszközök értékesítéshez bekerült az értékesített Nissan </w:t>
      </w:r>
      <w:proofErr w:type="spellStart"/>
      <w:r w:rsidRPr="00F76624">
        <w:rPr>
          <w:rFonts w:eastAsia="Batang"/>
          <w:sz w:val="24"/>
          <w:szCs w:val="24"/>
          <w:lang w:eastAsia="hu-HU"/>
        </w:rPr>
        <w:t>Micra</w:t>
      </w:r>
      <w:proofErr w:type="spellEnd"/>
      <w:r w:rsidRPr="00F76624">
        <w:rPr>
          <w:rFonts w:eastAsia="Batang"/>
          <w:sz w:val="24"/>
          <w:szCs w:val="24"/>
          <w:lang w:eastAsia="hu-HU"/>
        </w:rPr>
        <w:t xml:space="preserve"> gépkocsi bevétele,</w:t>
      </w:r>
    </w:p>
    <w:p w14:paraId="2F519EF7" w14:textId="12B0268D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Befektetési célú belföldi értékpapírok beváltása, értékesítése sor növelésre került a lejárt Magyar Államkötvény névértékével, mely az értékpapír számlán rendelkezésre áll,</w:t>
      </w:r>
    </w:p>
    <w:p w14:paraId="0D11EC8A" w14:textId="08E5DC40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Törvény szerinti illetmények, munkabérek sor a </w:t>
      </w:r>
      <w:r w:rsidR="004D6B1D" w:rsidRPr="00F76624">
        <w:rPr>
          <w:rFonts w:eastAsia="Batang"/>
          <w:sz w:val="24"/>
          <w:szCs w:val="24"/>
          <w:lang w:eastAsia="hu-HU"/>
        </w:rPr>
        <w:t>településüzemeltetési</w:t>
      </w:r>
      <w:r w:rsidRPr="00F76624">
        <w:rPr>
          <w:rFonts w:eastAsia="Batang"/>
          <w:sz w:val="24"/>
          <w:szCs w:val="24"/>
          <w:lang w:eastAsia="hu-HU"/>
        </w:rPr>
        <w:t xml:space="preserve"> részleghez felvett </w:t>
      </w:r>
      <w:r w:rsidR="006A1DD3" w:rsidRPr="00F76624">
        <w:rPr>
          <w:rFonts w:eastAsia="Batang"/>
          <w:sz w:val="24"/>
          <w:szCs w:val="24"/>
          <w:lang w:eastAsia="hu-HU"/>
        </w:rPr>
        <w:t xml:space="preserve">további </w:t>
      </w:r>
      <w:r w:rsidR="00EB286B" w:rsidRPr="00F76624">
        <w:rPr>
          <w:rFonts w:eastAsia="Batang"/>
          <w:sz w:val="24"/>
          <w:szCs w:val="24"/>
          <w:lang w:eastAsia="hu-HU"/>
        </w:rPr>
        <w:t>munkavállaló</w:t>
      </w:r>
      <w:r w:rsidR="006A1DD3" w:rsidRPr="00F76624">
        <w:rPr>
          <w:rFonts w:eastAsia="Batang"/>
          <w:sz w:val="24"/>
          <w:szCs w:val="24"/>
          <w:lang w:eastAsia="hu-HU"/>
        </w:rPr>
        <w:t xml:space="preserve"> okán</w:t>
      </w:r>
      <w:r w:rsidRPr="00F76624">
        <w:rPr>
          <w:rFonts w:eastAsia="Batang"/>
          <w:sz w:val="24"/>
          <w:szCs w:val="24"/>
          <w:lang w:eastAsia="hu-HU"/>
        </w:rPr>
        <w:t xml:space="preserve"> </w:t>
      </w:r>
      <w:r w:rsidR="006A1DD3" w:rsidRPr="00F76624">
        <w:rPr>
          <w:rFonts w:eastAsia="Batang"/>
          <w:sz w:val="24"/>
          <w:szCs w:val="24"/>
          <w:lang w:eastAsia="hu-HU"/>
        </w:rPr>
        <w:t>növekedett</w:t>
      </w:r>
      <w:r w:rsidRPr="00F76624">
        <w:rPr>
          <w:rFonts w:eastAsia="Batang"/>
          <w:sz w:val="24"/>
          <w:szCs w:val="24"/>
          <w:lang w:eastAsia="hu-HU"/>
        </w:rPr>
        <w:t>,</w:t>
      </w:r>
    </w:p>
    <w:p w14:paraId="4B783420" w14:textId="66D908F8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Végkielégítés sor</w:t>
      </w:r>
      <w:r w:rsidR="00D53CE5" w:rsidRPr="00F76624">
        <w:rPr>
          <w:rFonts w:eastAsia="Batang"/>
          <w:sz w:val="24"/>
          <w:szCs w:val="24"/>
          <w:lang w:eastAsia="hu-HU"/>
        </w:rPr>
        <w:t>r</w:t>
      </w:r>
      <w:r w:rsidR="003719ED" w:rsidRPr="00F76624">
        <w:rPr>
          <w:rFonts w:eastAsia="Batang"/>
          <w:sz w:val="24"/>
          <w:szCs w:val="24"/>
          <w:lang w:eastAsia="hu-HU"/>
        </w:rPr>
        <w:t>a</w:t>
      </w:r>
      <w:r w:rsidRPr="00F76624">
        <w:rPr>
          <w:rFonts w:eastAsia="Batang"/>
          <w:sz w:val="24"/>
          <w:szCs w:val="24"/>
          <w:lang w:eastAsia="hu-HU"/>
        </w:rPr>
        <w:t xml:space="preserve"> a szociális segítő</w:t>
      </w:r>
      <w:r w:rsidR="006A25E1" w:rsidRPr="00F76624">
        <w:rPr>
          <w:rFonts w:eastAsia="Batang"/>
          <w:sz w:val="24"/>
          <w:szCs w:val="24"/>
          <w:lang w:eastAsia="hu-HU"/>
        </w:rPr>
        <w:t xml:space="preserve"> munkatárs foglalkoztatási jogviszonyának megszűnése okán</w:t>
      </w:r>
      <w:r w:rsidRPr="00F76624">
        <w:rPr>
          <w:rFonts w:eastAsia="Batang"/>
          <w:sz w:val="24"/>
          <w:szCs w:val="24"/>
          <w:lang w:eastAsia="hu-HU"/>
        </w:rPr>
        <w:t xml:space="preserve"> </w:t>
      </w:r>
      <w:r w:rsidR="003719ED" w:rsidRPr="00F76624">
        <w:rPr>
          <w:rFonts w:eastAsia="Batang"/>
          <w:sz w:val="24"/>
          <w:szCs w:val="24"/>
          <w:lang w:eastAsia="hu-HU"/>
        </w:rPr>
        <w:t>részére kifizet</w:t>
      </w:r>
      <w:r w:rsidR="008B7041" w:rsidRPr="00F76624">
        <w:rPr>
          <w:rFonts w:eastAsia="Batang"/>
          <w:sz w:val="24"/>
          <w:szCs w:val="24"/>
          <w:lang w:eastAsia="hu-HU"/>
        </w:rPr>
        <w:t>et</w:t>
      </w:r>
      <w:r w:rsidR="003719ED" w:rsidRPr="00F76624">
        <w:rPr>
          <w:rFonts w:eastAsia="Batang"/>
          <w:sz w:val="24"/>
          <w:szCs w:val="24"/>
          <w:lang w:eastAsia="hu-HU"/>
        </w:rPr>
        <w:t>t összeg került betervezésre</w:t>
      </w:r>
      <w:r w:rsidRPr="00F76624">
        <w:rPr>
          <w:rFonts w:eastAsia="Batang"/>
          <w:sz w:val="24"/>
          <w:szCs w:val="24"/>
          <w:lang w:eastAsia="hu-HU"/>
        </w:rPr>
        <w:t>,</w:t>
      </w:r>
    </w:p>
    <w:p w14:paraId="6078CCE0" w14:textId="2F3A1106" w:rsidR="00BA3774" w:rsidRPr="00F76624" w:rsidRDefault="00BA3774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Béren kívüli juttatások sor</w:t>
      </w:r>
      <w:r w:rsidR="00EA31AE" w:rsidRPr="00F76624">
        <w:rPr>
          <w:rFonts w:eastAsia="Batang"/>
          <w:sz w:val="24"/>
          <w:szCs w:val="24"/>
          <w:lang w:eastAsia="hu-HU"/>
        </w:rPr>
        <w:t>t</w:t>
      </w:r>
      <w:r w:rsidRPr="00F76624">
        <w:rPr>
          <w:rFonts w:eastAsia="Batang"/>
          <w:sz w:val="24"/>
          <w:szCs w:val="24"/>
          <w:lang w:eastAsia="hu-HU"/>
        </w:rPr>
        <w:t xml:space="preserve"> a többletlétszám</w:t>
      </w:r>
      <w:r w:rsidR="006A25E1" w:rsidRPr="00F76624">
        <w:rPr>
          <w:rFonts w:eastAsia="Batang"/>
          <w:sz w:val="24"/>
          <w:szCs w:val="24"/>
          <w:lang w:eastAsia="hu-HU"/>
        </w:rPr>
        <w:t>,</w:t>
      </w:r>
      <w:r w:rsidRPr="00F76624">
        <w:rPr>
          <w:rFonts w:eastAsia="Batang"/>
          <w:sz w:val="24"/>
          <w:szCs w:val="24"/>
          <w:lang w:eastAsia="hu-HU"/>
        </w:rPr>
        <w:t xml:space="preserve"> illetve a dolgozók és tisztségviselők otthonteremtési támogatása miatt </w:t>
      </w:r>
      <w:r w:rsidR="00EA31AE" w:rsidRPr="00F76624">
        <w:rPr>
          <w:rFonts w:eastAsia="Batang"/>
          <w:sz w:val="24"/>
          <w:szCs w:val="24"/>
          <w:lang w:eastAsia="hu-HU"/>
        </w:rPr>
        <w:t>kellett megnövelni,</w:t>
      </w:r>
    </w:p>
    <w:p w14:paraId="10178FA5" w14:textId="57C40CD5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Munkaadókat terhelő járulékok és szociális hozzájárulási adó a fenti bér és bérjellegű kiadások növekedésével arányosan módosításra került,</w:t>
      </w:r>
    </w:p>
    <w:p w14:paraId="615AE3C2" w14:textId="67FADA94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Üzemeltetési anyagok beszerzése 1</w:t>
      </w:r>
      <w:r w:rsidR="006A1DD3" w:rsidRPr="00F76624">
        <w:rPr>
          <w:rFonts w:eastAsia="Batang"/>
          <w:sz w:val="24"/>
          <w:szCs w:val="24"/>
          <w:lang w:eastAsia="hu-HU"/>
        </w:rPr>
        <w:t>.</w:t>
      </w:r>
      <w:r w:rsidRPr="00F76624">
        <w:rPr>
          <w:rFonts w:eastAsia="Batang"/>
          <w:sz w:val="24"/>
          <w:szCs w:val="24"/>
          <w:lang w:eastAsia="hu-HU"/>
        </w:rPr>
        <w:t>200</w:t>
      </w:r>
      <w:r w:rsidR="006A1DD3" w:rsidRPr="00F76624">
        <w:rPr>
          <w:rFonts w:eastAsia="Batang"/>
          <w:sz w:val="24"/>
          <w:szCs w:val="24"/>
          <w:lang w:eastAsia="hu-HU"/>
        </w:rPr>
        <w:t>.000</w:t>
      </w:r>
      <w:r w:rsidR="00D53CE5" w:rsidRPr="00F76624">
        <w:rPr>
          <w:rFonts w:eastAsia="Batang"/>
          <w:sz w:val="24"/>
          <w:szCs w:val="24"/>
          <w:lang w:eastAsia="hu-HU"/>
        </w:rPr>
        <w:t xml:space="preserve"> </w:t>
      </w:r>
      <w:r w:rsidRPr="00F76624">
        <w:rPr>
          <w:rFonts w:eastAsia="Batang"/>
          <w:sz w:val="24"/>
          <w:szCs w:val="24"/>
          <w:lang w:eastAsia="hu-HU"/>
        </w:rPr>
        <w:t>Ft-tal került növelésre, a zánkai promóciós anyagok tervezett költsége miatt,</w:t>
      </w:r>
    </w:p>
    <w:p w14:paraId="125F8CBB" w14:textId="448057DB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Karbantartási, kisjavítási szolgáltatásokat a strandon tervezett földkábel cserje miatt kellelt módosítani,</w:t>
      </w:r>
    </w:p>
    <w:p w14:paraId="34BB413A" w14:textId="2D549B72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Immateriális javak beszerzése, létesítésére a nettó 16.</w:t>
      </w:r>
      <w:r w:rsidR="00D53CE5" w:rsidRPr="00F76624">
        <w:rPr>
          <w:rFonts w:eastAsia="Batang"/>
          <w:sz w:val="24"/>
          <w:szCs w:val="24"/>
          <w:lang w:eastAsia="hu-HU"/>
        </w:rPr>
        <w:t>929.1</w:t>
      </w:r>
      <w:r w:rsidRPr="00F76624">
        <w:rPr>
          <w:rFonts w:eastAsia="Batang"/>
          <w:sz w:val="24"/>
          <w:szCs w:val="24"/>
          <w:lang w:eastAsia="hu-HU"/>
        </w:rPr>
        <w:t>34 Ft a tervezett HÉSZ módosítása okán került be,</w:t>
      </w:r>
    </w:p>
    <w:p w14:paraId="48A40F37" w14:textId="00C75045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Egyéb tárgyi eszközök beszerzése, létesítése a 2 </w:t>
      </w:r>
      <w:r w:rsidR="006C4F84" w:rsidRPr="00F76624">
        <w:rPr>
          <w:rFonts w:eastAsia="Batang"/>
          <w:sz w:val="24"/>
          <w:szCs w:val="24"/>
          <w:lang w:eastAsia="hu-HU"/>
        </w:rPr>
        <w:t>d</w:t>
      </w:r>
      <w:r w:rsidRPr="00F76624">
        <w:rPr>
          <w:rFonts w:eastAsia="Batang"/>
          <w:sz w:val="24"/>
          <w:szCs w:val="24"/>
          <w:lang w:eastAsia="hu-HU"/>
        </w:rPr>
        <w:t>b fűkasza beszerzése miatt mó</w:t>
      </w:r>
      <w:r w:rsidR="006C4F84" w:rsidRPr="00F76624">
        <w:rPr>
          <w:rFonts w:eastAsia="Batang"/>
          <w:sz w:val="24"/>
          <w:szCs w:val="24"/>
          <w:lang w:eastAsia="hu-HU"/>
        </w:rPr>
        <w:t>do</w:t>
      </w:r>
      <w:r w:rsidRPr="00F76624">
        <w:rPr>
          <w:rFonts w:eastAsia="Batang"/>
          <w:sz w:val="24"/>
          <w:szCs w:val="24"/>
          <w:lang w:eastAsia="hu-HU"/>
        </w:rPr>
        <w:t>sult,</w:t>
      </w:r>
    </w:p>
    <w:p w14:paraId="04911566" w14:textId="1FB3CC24" w:rsidR="00EA31AE" w:rsidRPr="00F76624" w:rsidRDefault="00EA31AE" w:rsidP="00BA377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lastRenderedPageBreak/>
        <w:t>Befektetési célú belföldi értékpapírok vásárlásához bekerült az értékpapír folyószámlán rendelkezésre álló 171.460.800 Ft, mert tervezetten a fels</w:t>
      </w:r>
      <w:r w:rsidR="00E22702" w:rsidRPr="00F76624">
        <w:rPr>
          <w:rFonts w:eastAsia="Batang"/>
          <w:sz w:val="24"/>
          <w:szCs w:val="24"/>
          <w:lang w:eastAsia="hu-HU"/>
        </w:rPr>
        <w:t>zabadult összegből újra Magyar Államkötvény vásárlás lenne, amennyiben a költségvetés elfogadásával a testület jóváhagyja (az összeg valószínűleg majd a tényleges vásárlás után megbontásra kerül</w:t>
      </w:r>
      <w:r w:rsidR="006C4F84" w:rsidRPr="00F76624">
        <w:rPr>
          <w:rFonts w:eastAsia="Batang"/>
          <w:sz w:val="24"/>
          <w:szCs w:val="24"/>
          <w:lang w:eastAsia="hu-HU"/>
        </w:rPr>
        <w:t>,</w:t>
      </w:r>
      <w:r w:rsidR="00E22702" w:rsidRPr="00F76624">
        <w:rPr>
          <w:rFonts w:eastAsia="Batang"/>
          <w:sz w:val="24"/>
          <w:szCs w:val="24"/>
          <w:lang w:eastAsia="hu-HU"/>
        </w:rPr>
        <w:t xml:space="preserve"> tőke és a felhalmozott kamat megvásárlására)</w:t>
      </w:r>
    </w:p>
    <w:p w14:paraId="3E336E6A" w14:textId="77777777" w:rsidR="00F36AD2" w:rsidRPr="00F76624" w:rsidRDefault="00F36AD2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16ABC6FF" w14:textId="77777777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Az előbbiekben felsorolt főbb változások eredményeként szükséges és indokolt az önkormányzat gazdálkodást megalapozó költségvetési rendelet módosítása.</w:t>
      </w:r>
    </w:p>
    <w:p w14:paraId="56FDE7FF" w14:textId="77777777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5BA06CA" w14:textId="77777777" w:rsidR="0003161D" w:rsidRPr="00F76624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>Kérem a Tisztelt Képviselő-testületet az előterjesztés megvitatására és a határozati javaslat elfogadására.</w:t>
      </w:r>
    </w:p>
    <w:p w14:paraId="2ABD493E" w14:textId="77777777" w:rsidR="00745887" w:rsidRPr="00F76624" w:rsidRDefault="00745887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p w14:paraId="6641AA83" w14:textId="77777777" w:rsidR="00D700DA" w:rsidRPr="00F76624" w:rsidRDefault="00D700DA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50D" w:rsidRPr="00F76624" w14:paraId="481D80D9" w14:textId="77777777" w:rsidTr="00AE27DF">
        <w:tc>
          <w:tcPr>
            <w:tcW w:w="4531" w:type="dxa"/>
          </w:tcPr>
          <w:p w14:paraId="18F4B5FC" w14:textId="77777777" w:rsidR="005A750D" w:rsidRPr="00F76624" w:rsidRDefault="005A750D" w:rsidP="0003161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26EDE2B5" w14:textId="77777777" w:rsidR="005A750D" w:rsidRPr="00F76624" w:rsidRDefault="005A750D" w:rsidP="00273DC7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center"/>
              <w:rPr>
                <w:rFonts w:eastAsia="Batang"/>
                <w:b/>
                <w:bCs/>
                <w:szCs w:val="24"/>
                <w:lang w:eastAsia="hu-HU"/>
              </w:rPr>
            </w:pPr>
            <w:r w:rsidRPr="00F76624">
              <w:rPr>
                <w:rFonts w:eastAsia="Batang"/>
                <w:b/>
                <w:bCs/>
                <w:szCs w:val="24"/>
                <w:lang w:eastAsia="hu-HU"/>
              </w:rPr>
              <w:t>HATÁROZATI JAVASLAT</w:t>
            </w:r>
          </w:p>
          <w:p w14:paraId="0F1F1086" w14:textId="77777777" w:rsidR="005A750D" w:rsidRPr="00F76624" w:rsidRDefault="005A750D" w:rsidP="005A750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szCs w:val="24"/>
                <w:lang w:eastAsia="hu-HU"/>
              </w:rPr>
            </w:pPr>
          </w:p>
          <w:p w14:paraId="7EF640B6" w14:textId="6D229E85" w:rsidR="005A750D" w:rsidRPr="00F76624" w:rsidRDefault="005A750D" w:rsidP="002E24AF">
            <w:pPr>
              <w:numPr>
                <w:ilvl w:val="0"/>
                <w:numId w:val="2"/>
              </w:num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highlight w:val="yellow"/>
                <w:lang w:eastAsia="hu-HU"/>
              </w:rPr>
            </w:pPr>
            <w:r w:rsidRPr="00F76624">
              <w:rPr>
                <w:rFonts w:eastAsia="Batang"/>
                <w:szCs w:val="24"/>
                <w:lang w:eastAsia="hu-HU"/>
              </w:rPr>
              <w:t>Zánka Község Önkormányzata Képviselő-testülete a 202</w:t>
            </w:r>
            <w:r w:rsidR="00E22702" w:rsidRPr="00F76624">
              <w:rPr>
                <w:rFonts w:eastAsia="Batang"/>
                <w:szCs w:val="24"/>
                <w:lang w:eastAsia="hu-HU"/>
              </w:rPr>
              <w:t>6</w:t>
            </w:r>
            <w:r w:rsidRPr="00F76624">
              <w:rPr>
                <w:rFonts w:eastAsia="Batang"/>
                <w:szCs w:val="24"/>
                <w:lang w:eastAsia="hu-HU"/>
              </w:rPr>
              <w:t xml:space="preserve">. évi költségvetésről szóló </w:t>
            </w:r>
            <w:r w:rsidR="008B7041" w:rsidRPr="00F76624">
              <w:rPr>
                <w:rFonts w:eastAsia="Batang"/>
                <w:szCs w:val="24"/>
                <w:lang w:eastAsia="hu-HU"/>
              </w:rPr>
              <w:t>1</w:t>
            </w:r>
            <w:r w:rsidR="006A3887" w:rsidRPr="00F76624">
              <w:rPr>
                <w:rFonts w:eastAsia="Batang"/>
                <w:szCs w:val="24"/>
                <w:lang w:eastAsia="hu-HU"/>
              </w:rPr>
              <w:t>/202</w:t>
            </w:r>
            <w:r w:rsidR="00E22702" w:rsidRPr="00F76624">
              <w:rPr>
                <w:rFonts w:eastAsia="Batang"/>
                <w:szCs w:val="24"/>
                <w:lang w:eastAsia="hu-HU"/>
              </w:rPr>
              <w:t>6</w:t>
            </w:r>
            <w:r w:rsidR="006A3887" w:rsidRPr="00F76624">
              <w:rPr>
                <w:rFonts w:eastAsia="Batang"/>
                <w:szCs w:val="24"/>
                <w:lang w:eastAsia="hu-HU"/>
              </w:rPr>
              <w:t>. (II</w:t>
            </w:r>
            <w:r w:rsidR="00E22702" w:rsidRPr="00F76624">
              <w:rPr>
                <w:rFonts w:eastAsia="Batang"/>
                <w:szCs w:val="24"/>
                <w:lang w:eastAsia="hu-HU"/>
              </w:rPr>
              <w:t>I</w:t>
            </w:r>
            <w:r w:rsidR="006A3887" w:rsidRPr="00F76624">
              <w:rPr>
                <w:rFonts w:eastAsia="Batang"/>
                <w:szCs w:val="24"/>
                <w:lang w:eastAsia="hu-HU"/>
              </w:rPr>
              <w:t xml:space="preserve">. </w:t>
            </w:r>
            <w:r w:rsidR="00E22702" w:rsidRPr="00F76624">
              <w:rPr>
                <w:rFonts w:eastAsia="Batang"/>
                <w:szCs w:val="24"/>
                <w:lang w:eastAsia="hu-HU"/>
              </w:rPr>
              <w:t>0</w:t>
            </w:r>
            <w:r w:rsidR="008B7041" w:rsidRPr="00F76624">
              <w:rPr>
                <w:rFonts w:eastAsia="Batang"/>
                <w:szCs w:val="24"/>
                <w:lang w:eastAsia="hu-HU"/>
              </w:rPr>
              <w:t>3</w:t>
            </w:r>
            <w:r w:rsidR="006A3887" w:rsidRPr="00F76624">
              <w:rPr>
                <w:rFonts w:eastAsia="Batang"/>
                <w:szCs w:val="24"/>
                <w:lang w:eastAsia="hu-HU"/>
              </w:rPr>
              <w:t>.)</w:t>
            </w:r>
            <w:r w:rsidR="00AC0723" w:rsidRPr="00F76624">
              <w:rPr>
                <w:rFonts w:eastAsia="Batang"/>
                <w:szCs w:val="24"/>
                <w:lang w:eastAsia="hu-HU"/>
              </w:rPr>
              <w:t xml:space="preserve"> </w:t>
            </w:r>
            <w:r w:rsidRPr="00F76624">
              <w:rPr>
                <w:rFonts w:eastAsia="Batang"/>
                <w:szCs w:val="24"/>
                <w:lang w:eastAsia="hu-HU"/>
              </w:rPr>
              <w:t>önkormányzati rendelet módosításáról szóló rendelet-tervezetet elfogadja és ___ /202</w:t>
            </w:r>
            <w:r w:rsidR="0069279A" w:rsidRPr="00F76624">
              <w:rPr>
                <w:rFonts w:eastAsia="Batang"/>
                <w:szCs w:val="24"/>
                <w:lang w:eastAsia="hu-HU"/>
              </w:rPr>
              <w:t>6</w:t>
            </w:r>
            <w:r w:rsidRPr="00F76624">
              <w:rPr>
                <w:rFonts w:eastAsia="Batang"/>
                <w:szCs w:val="24"/>
                <w:lang w:eastAsia="hu-HU"/>
              </w:rPr>
              <w:t>. (…) számon önkormányzati rendeletei közé iktatja.</w:t>
            </w:r>
          </w:p>
        </w:tc>
      </w:tr>
    </w:tbl>
    <w:p w14:paraId="2EEF0E7C" w14:textId="77777777" w:rsidR="0003161D" w:rsidRPr="00F76624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240B73CE" w14:textId="090CB443" w:rsidR="0003161D" w:rsidRPr="00F76624" w:rsidRDefault="0003161D" w:rsidP="0003161D">
      <w:pPr>
        <w:jc w:val="left"/>
        <w:rPr>
          <w:rFonts w:eastAsia="Batang"/>
          <w:sz w:val="24"/>
          <w:szCs w:val="24"/>
          <w:lang w:eastAsia="hu-HU"/>
        </w:rPr>
      </w:pPr>
      <w:r w:rsidRPr="00F76624">
        <w:rPr>
          <w:rFonts w:eastAsia="Batang"/>
          <w:sz w:val="24"/>
          <w:szCs w:val="24"/>
          <w:lang w:eastAsia="hu-HU"/>
        </w:rPr>
        <w:t xml:space="preserve">Zánka, </w:t>
      </w:r>
      <w:r w:rsidR="00C06634" w:rsidRPr="00F76624">
        <w:rPr>
          <w:rFonts w:eastAsia="Batang"/>
          <w:sz w:val="24"/>
          <w:szCs w:val="24"/>
          <w:lang w:eastAsia="hu-HU"/>
        </w:rPr>
        <w:t xml:space="preserve">2026. </w:t>
      </w:r>
      <w:r w:rsidR="00FD4673" w:rsidRPr="00F76624">
        <w:rPr>
          <w:rFonts w:eastAsia="Batang"/>
          <w:sz w:val="24"/>
          <w:szCs w:val="24"/>
          <w:lang w:eastAsia="hu-HU"/>
        </w:rPr>
        <w:t>május 15.</w:t>
      </w:r>
    </w:p>
    <w:p w14:paraId="793FD834" w14:textId="77777777" w:rsidR="00130408" w:rsidRPr="00F76624" w:rsidRDefault="00130408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01A22B0A" w14:textId="77777777" w:rsidR="0003161D" w:rsidRPr="00F76624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3161D" w:rsidRPr="00F76624" w14:paraId="5E171B69" w14:textId="77777777" w:rsidTr="00223C9C">
        <w:tc>
          <w:tcPr>
            <w:tcW w:w="4509" w:type="dxa"/>
          </w:tcPr>
          <w:p w14:paraId="4559BDCE" w14:textId="77777777" w:rsidR="0003161D" w:rsidRPr="00F76624" w:rsidRDefault="0003161D" w:rsidP="00223C9C">
            <w:pPr>
              <w:jc w:val="center"/>
              <w:rPr>
                <w:szCs w:val="24"/>
              </w:rPr>
            </w:pPr>
          </w:p>
        </w:tc>
        <w:tc>
          <w:tcPr>
            <w:tcW w:w="4563" w:type="dxa"/>
          </w:tcPr>
          <w:p w14:paraId="1ED350E5" w14:textId="6F3CDFA5" w:rsidR="0003161D" w:rsidRPr="00F76624" w:rsidRDefault="00DA2281" w:rsidP="00223C9C">
            <w:pPr>
              <w:jc w:val="center"/>
              <w:rPr>
                <w:b/>
                <w:szCs w:val="24"/>
              </w:rPr>
            </w:pPr>
            <w:r w:rsidRPr="00F76624">
              <w:rPr>
                <w:b/>
                <w:szCs w:val="24"/>
              </w:rPr>
              <w:t>dr. Oláh Kálmán</w:t>
            </w:r>
          </w:p>
          <w:p w14:paraId="2BD323F4" w14:textId="77777777" w:rsidR="0003161D" w:rsidRPr="00F76624" w:rsidRDefault="0003161D" w:rsidP="00223C9C">
            <w:pPr>
              <w:jc w:val="center"/>
              <w:rPr>
                <w:szCs w:val="24"/>
              </w:rPr>
            </w:pPr>
            <w:r w:rsidRPr="00F76624">
              <w:rPr>
                <w:szCs w:val="24"/>
              </w:rPr>
              <w:t>polgármester</w:t>
            </w:r>
          </w:p>
        </w:tc>
      </w:tr>
    </w:tbl>
    <w:p w14:paraId="14B7FECD" w14:textId="71B6B1B9" w:rsidR="00576799" w:rsidRPr="00F76624" w:rsidRDefault="00576799">
      <w:pPr>
        <w:spacing w:after="160" w:line="259" w:lineRule="auto"/>
        <w:jc w:val="left"/>
        <w:rPr>
          <w:sz w:val="20"/>
          <w:szCs w:val="20"/>
        </w:rPr>
      </w:pPr>
      <w:r w:rsidRPr="00F76624">
        <w:rPr>
          <w:sz w:val="20"/>
          <w:szCs w:val="20"/>
        </w:rPr>
        <w:br w:type="page"/>
      </w:r>
    </w:p>
    <w:p w14:paraId="2EB31D72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lastRenderedPageBreak/>
        <w:t>Zánka Község Önkormányzata Képviselő-testületének .../.... (...) önkormányzati rendelete</w:t>
      </w:r>
    </w:p>
    <w:p w14:paraId="287D5E1B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a 2026. évi költségvetésről szóló 1/2026. (III. 03.) önkormányzati rendelet módosításáról</w:t>
      </w:r>
    </w:p>
    <w:p w14:paraId="48F3FF8D" w14:textId="76CE719D" w:rsidR="00F76624" w:rsidRPr="00F76624" w:rsidRDefault="00F76624" w:rsidP="00F76624">
      <w:pPr>
        <w:suppressAutoHyphens/>
        <w:jc w:val="center"/>
        <w:rPr>
          <w:rFonts w:eastAsia="Noto Serif CJK SC"/>
          <w:i/>
          <w:iCs/>
          <w:kern w:val="2"/>
          <w:sz w:val="20"/>
          <w:szCs w:val="20"/>
          <w:lang w:eastAsia="zh-CN" w:bidi="hi-IN"/>
        </w:rPr>
      </w:pPr>
      <w:r w:rsidRPr="00F76624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(tervezet)</w:t>
      </w:r>
    </w:p>
    <w:p w14:paraId="2F6567A1" w14:textId="77777777" w:rsidR="00F76624" w:rsidRPr="00F76624" w:rsidRDefault="00F76624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6C8FF46B" w14:textId="539FAAB9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69A09911" w14:textId="77777777" w:rsidR="00686275" w:rsidRPr="00686275" w:rsidRDefault="00686275" w:rsidP="00686275">
      <w:pPr>
        <w:suppressAutoHyphens/>
        <w:spacing w:before="12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11D061A" w14:textId="77777777" w:rsidR="00686275" w:rsidRPr="00686275" w:rsidRDefault="00686275" w:rsidP="0068627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1. §</w:t>
      </w:r>
    </w:p>
    <w:p w14:paraId="618006FC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A 2026. évi költségvetésről szóló 1/2026. (III. 3.) önkormányzati rendelet 2. §-a helyébe a következő rendelkezés lép:</w:t>
      </w:r>
    </w:p>
    <w:p w14:paraId="0798CED6" w14:textId="77777777" w:rsidR="00686275" w:rsidRPr="00686275" w:rsidRDefault="00686275" w:rsidP="0068627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„2. §</w:t>
      </w:r>
    </w:p>
    <w:p w14:paraId="0C43A0B1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(1) A Képviselő-testület a 2026. évi költségvetését az alábbiak szerint határozza meg:</w:t>
      </w:r>
    </w:p>
    <w:p w14:paraId="19785B94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a)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bevételek 1.111.279.326 Ft,</w:t>
      </w:r>
    </w:p>
    <w:p w14:paraId="395DF5DD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finanszírozási bevételek 335.452.537 Ft,</w:t>
      </w:r>
    </w:p>
    <w:p w14:paraId="64ADE27E" w14:textId="77777777" w:rsidR="00686275" w:rsidRPr="00686275" w:rsidRDefault="00686275" w:rsidP="00686275">
      <w:pPr>
        <w:suppressAutoHyphens/>
        <w:ind w:left="980" w:hanging="400"/>
        <w:rPr>
          <w:rFonts w:eastAsia="Noto Serif CJK SC"/>
          <w:kern w:val="2"/>
          <w:sz w:val="20"/>
          <w:szCs w:val="20"/>
          <w:lang w:eastAsia="zh-CN" w:bidi="hi-IN"/>
        </w:rPr>
      </w:pPr>
      <w:proofErr w:type="spellStart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ba</w:t>
      </w:r>
      <w:proofErr w:type="spellEnd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ebből belső hiány összege/maradvány 176.692.537 Ft,</w:t>
      </w:r>
    </w:p>
    <w:p w14:paraId="7DD6F95A" w14:textId="77777777" w:rsidR="00686275" w:rsidRPr="00686275" w:rsidRDefault="00686275" w:rsidP="00686275">
      <w:pPr>
        <w:suppressAutoHyphens/>
        <w:ind w:left="980" w:hanging="400"/>
        <w:rPr>
          <w:rFonts w:eastAsia="Noto Serif CJK SC"/>
          <w:kern w:val="2"/>
          <w:sz w:val="20"/>
          <w:szCs w:val="20"/>
          <w:lang w:eastAsia="zh-CN" w:bidi="hi-IN"/>
        </w:rPr>
      </w:pPr>
      <w:proofErr w:type="spellStart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bb</w:t>
      </w:r>
      <w:proofErr w:type="spellEnd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külső hiány összege 0 Ft,</w:t>
      </w:r>
    </w:p>
    <w:p w14:paraId="3B28DC05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c)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működési célú kiadások 583.221.813 Ft,</w:t>
      </w:r>
    </w:p>
    <w:p w14:paraId="298D7C11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d)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ebből működési célú tartalékok 20.575.643 Ft,</w:t>
      </w:r>
    </w:p>
    <w:p w14:paraId="33DD6042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e)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felhalmozási célú kiadások 365.767.461 Ft,</w:t>
      </w:r>
    </w:p>
    <w:p w14:paraId="4EC293C6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f)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felhalmozási célú tartalékok 112.000.000 Ft,</w:t>
      </w:r>
    </w:p>
    <w:p w14:paraId="19ABFDEE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g)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finanszírozási kiadások főösszege 385.742.589 Ft,</w:t>
      </w:r>
    </w:p>
    <w:p w14:paraId="7639559F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h)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bevételek és kiadások főösszege 1.446.731.863 Ft.</w:t>
      </w:r>
    </w:p>
    <w:p w14:paraId="10969D84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 xml:space="preserve">(2) A 2. § (1) bekezdés </w:t>
      </w:r>
      <w:proofErr w:type="spellStart"/>
      <w:r w:rsidRPr="00686275">
        <w:rPr>
          <w:rFonts w:eastAsia="Noto Serif CJK SC"/>
          <w:kern w:val="2"/>
          <w:sz w:val="20"/>
          <w:szCs w:val="20"/>
          <w:lang w:eastAsia="zh-CN" w:bidi="hi-IN"/>
        </w:rPr>
        <w:t>ba</w:t>
      </w:r>
      <w:proofErr w:type="spellEnd"/>
      <w:r w:rsidRPr="00686275">
        <w:rPr>
          <w:rFonts w:eastAsia="Noto Serif CJK SC"/>
          <w:kern w:val="2"/>
          <w:sz w:val="20"/>
          <w:szCs w:val="20"/>
          <w:lang w:eastAsia="zh-CN" w:bidi="hi-IN"/>
        </w:rPr>
        <w:t>) pontjában szereplő 176.692.637 Ft költségvetési hiány belső finanszírozásának érdekében a Képviselő-testület az előző év(</w:t>
      </w:r>
      <w:proofErr w:type="spellStart"/>
      <w:r w:rsidRPr="00686275">
        <w:rPr>
          <w:rFonts w:eastAsia="Noto Serif CJK SC"/>
          <w:kern w:val="2"/>
          <w:sz w:val="20"/>
          <w:szCs w:val="20"/>
          <w:lang w:eastAsia="zh-CN" w:bidi="hi-IN"/>
        </w:rPr>
        <w:t>ek</w:t>
      </w:r>
      <w:proofErr w:type="spellEnd"/>
      <w:r w:rsidRPr="00686275">
        <w:rPr>
          <w:rFonts w:eastAsia="Noto Serif CJK SC"/>
          <w:kern w:val="2"/>
          <w:sz w:val="20"/>
          <w:szCs w:val="20"/>
          <w:lang w:eastAsia="zh-CN" w:bidi="hi-IN"/>
        </w:rPr>
        <w:t>) költségvetési maradványának igénybevételét rendeli el. Az év közben befolyó kötelezettséggel nem terhelt bevételi többletet tartalékként kell kezelni.</w:t>
      </w:r>
    </w:p>
    <w:p w14:paraId="7D258207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(3) A tárgyévre elfogadott összeg erejéig lehet kötelezettséget vállalni az ott szereplő feladatokra.</w:t>
      </w:r>
    </w:p>
    <w:p w14:paraId="22FA45C6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(4) A képviselő-testület az önkormányzat létszámkeretét 15 főben állapítja meg. Közfoglalkoztatottak alkalmazásáról a közfoglalkoztatási program ismeretében a Képviselő-testület dönt.</w:t>
      </w:r>
    </w:p>
    <w:p w14:paraId="765380E3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(5) A Képviselő-testület felhatalmazza a polgármestert, hogy az Önkormányzat átmenetileg szabad pénzeszközeit a Magyar Államkincstárnál vezetett értékpapír nyilvántartási számlán elhelyezze és befektesse.</w:t>
      </w:r>
    </w:p>
    <w:p w14:paraId="7C847AFF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(6) Zánka Község Önkormányzata Képviselő-testülete a Zánkai Közös Önkormányzati Hivatal költségvetését az előterjesztés mellékleteiben foglaltak szerint az alábbiakban határozza meg:</w:t>
      </w:r>
    </w:p>
    <w:p w14:paraId="016F96A1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a)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bevételek 18.121.359 Ft,</w:t>
      </w:r>
    </w:p>
    <w:p w14:paraId="30F25A0F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finanszírozási bevételek 213.464.302 Ft,</w:t>
      </w:r>
    </w:p>
    <w:p w14:paraId="5C75B46F" w14:textId="77777777" w:rsidR="00686275" w:rsidRPr="00686275" w:rsidRDefault="00686275" w:rsidP="00686275">
      <w:pPr>
        <w:suppressAutoHyphens/>
        <w:ind w:left="980" w:hanging="400"/>
        <w:rPr>
          <w:rFonts w:eastAsia="Noto Serif CJK SC"/>
          <w:kern w:val="2"/>
          <w:sz w:val="20"/>
          <w:szCs w:val="20"/>
          <w:lang w:eastAsia="zh-CN" w:bidi="hi-IN"/>
        </w:rPr>
      </w:pPr>
      <w:proofErr w:type="spellStart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ba</w:t>
      </w:r>
      <w:proofErr w:type="spellEnd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ebből belső hiány összege/maradvány 7.499.121 Ft,</w:t>
      </w:r>
    </w:p>
    <w:p w14:paraId="2A97FA81" w14:textId="77777777" w:rsidR="00686275" w:rsidRPr="00686275" w:rsidRDefault="00686275" w:rsidP="00686275">
      <w:pPr>
        <w:suppressAutoHyphens/>
        <w:ind w:left="980" w:hanging="400"/>
        <w:rPr>
          <w:rFonts w:eastAsia="Noto Serif CJK SC"/>
          <w:kern w:val="2"/>
          <w:sz w:val="20"/>
          <w:szCs w:val="20"/>
          <w:lang w:eastAsia="zh-CN" w:bidi="hi-IN"/>
        </w:rPr>
      </w:pPr>
      <w:proofErr w:type="spellStart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bb</w:t>
      </w:r>
      <w:proofErr w:type="spellEnd"/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külső hiány összege 0 Ft,</w:t>
      </w:r>
    </w:p>
    <w:p w14:paraId="2371DF83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c)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működési célú kiadások 229.858.461 Ft,</w:t>
      </w:r>
    </w:p>
    <w:p w14:paraId="6298645A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d)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működési célú tartalékok 0 Ft,</w:t>
      </w:r>
    </w:p>
    <w:p w14:paraId="0B4EC0A4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e)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felhalmozási célú kiadások 1.727.200 Ft,</w:t>
      </w:r>
    </w:p>
    <w:p w14:paraId="6741154A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f)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költségvetési felhalmozási célú tartalékok 0 Ft,</w:t>
      </w:r>
    </w:p>
    <w:p w14:paraId="46DA9D30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g)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finanszírozási kiadások főösszege 0 Ft,</w:t>
      </w:r>
    </w:p>
    <w:p w14:paraId="4BCD0417" w14:textId="77777777" w:rsidR="00686275" w:rsidRPr="00686275" w:rsidRDefault="00686275" w:rsidP="00686275">
      <w:pPr>
        <w:suppressAutoHyphens/>
        <w:ind w:left="580" w:hanging="56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h)</w:t>
      </w:r>
      <w:r w:rsidRPr="00686275">
        <w:rPr>
          <w:rFonts w:eastAsia="Noto Serif CJK SC"/>
          <w:kern w:val="2"/>
          <w:sz w:val="20"/>
          <w:szCs w:val="20"/>
          <w:lang w:eastAsia="zh-CN" w:bidi="hi-IN"/>
        </w:rPr>
        <w:tab/>
        <w:t>bevételek és kiadások főösszege 231.585.661 Ft.</w:t>
      </w:r>
    </w:p>
    <w:p w14:paraId="1322D567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(7) A Képviselő-testület a Zánkai Közös Önkormányzati Hivatal létszám keretét 19 főben határozza meg.</w:t>
      </w:r>
    </w:p>
    <w:p w14:paraId="3A618B3D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(8) A hitelműveletekkel kapcsolatos hatáskörök alkalmazására a Zánkai Közös Önkormányzati Hivatalt fenntartó Önkormányzatok Képviselő-testületei jogosultak.</w:t>
      </w:r>
    </w:p>
    <w:p w14:paraId="4B276D30" w14:textId="77777777" w:rsidR="00686275" w:rsidRPr="00686275" w:rsidRDefault="00686275" w:rsidP="00686275">
      <w:pPr>
        <w:suppressAutoHyphens/>
        <w:spacing w:before="240" w:after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(9) A költségvetési határozat kiemelt előirányzatainak módosítása a Zánkai Közös Önkormányzati Hivatalt fenntartó Önkormányzatok Képviselő-testületeinek kizárólagos hatáskörébe tartozik.”</w:t>
      </w:r>
    </w:p>
    <w:p w14:paraId="4294B5F6" w14:textId="77777777" w:rsidR="00686275" w:rsidRPr="00686275" w:rsidRDefault="00686275" w:rsidP="0068627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2. §</w:t>
      </w:r>
    </w:p>
    <w:p w14:paraId="5E156AF1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A 2026. évi költségvetésről szóló 1/2026. (III. 3.) önkormányzati rendelet 6. § (1) bekezdése helyébe a következő rendelkezés lép:</w:t>
      </w:r>
    </w:p>
    <w:p w14:paraId="76B491D0" w14:textId="77777777" w:rsidR="00686275" w:rsidRPr="00686275" w:rsidRDefault="00686275" w:rsidP="00686275">
      <w:pPr>
        <w:suppressAutoHyphens/>
        <w:spacing w:before="240" w:after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„(1) Az Önkormányzat a kiadások között 132.575.643 Ft tartalékot állapít meg a 6. melléklet szerint.”</w:t>
      </w:r>
    </w:p>
    <w:p w14:paraId="084AD8D8" w14:textId="77777777" w:rsidR="00686275" w:rsidRPr="00686275" w:rsidRDefault="00686275" w:rsidP="0068627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3. §</w:t>
      </w:r>
    </w:p>
    <w:p w14:paraId="3A6D88BF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(1) A 2026. évi költségvetésről szóló 1/2026. (III. 3.) önkormányzati rendelet 1. melléklete helyébe az 1. melléklet lép.</w:t>
      </w:r>
    </w:p>
    <w:p w14:paraId="1723DCA8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(2) A 2026. évi költségvetésről szóló 1/2026. (III. 3.) önkormányzati rendelet 2. melléklete helyébe a 2. melléklet lép.</w:t>
      </w:r>
    </w:p>
    <w:p w14:paraId="55D4E7A1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(3) A 2026. évi költségvetésről szóló 1/2026. (III. 3.) önkormányzati rendelet 3. melléklete helyébe a 3. melléklet lép.</w:t>
      </w:r>
    </w:p>
    <w:p w14:paraId="63C6FA15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(4) A 2026. évi költségvetésről szóló 1/2026. (III. 3.) önkormányzati rendelet 4. melléklete helyébe a 4. melléklet lép.</w:t>
      </w:r>
    </w:p>
    <w:p w14:paraId="6374D55D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(5) A 2026. évi költségvetésről szóló 1/2026. (III. 3.) önkormányzati rendelet 5. melléklete helyébe az 5. melléklet lép.</w:t>
      </w:r>
    </w:p>
    <w:p w14:paraId="142A338B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(6) A 2026. évi költségvetésről szóló 1/2026. (III. 3.) önkormányzati rendelet 6. melléklete helyébe a 6. melléklet lép.</w:t>
      </w:r>
    </w:p>
    <w:p w14:paraId="32081E69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(7) A 2026. évi költségvetésről szóló 1/2026. (III. 3.) önkormányzati rendelet 7. melléklete helyébe a 7. melléklet lép.</w:t>
      </w:r>
    </w:p>
    <w:p w14:paraId="7C835D7C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(8) A 2026. évi költségvetésről szóló 1/2026. (III. 3.) önkormányzati rendelet 8. melléklete helyébe a 8. melléklet lép.</w:t>
      </w:r>
    </w:p>
    <w:p w14:paraId="56A658DA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(9) A 2026. évi költségvetésről szóló 1/2026. (III. 3.) önkormányzati rendelet 9. melléklete helyébe a 9. melléklet lép.</w:t>
      </w:r>
    </w:p>
    <w:p w14:paraId="46AB984F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(10) A 2026. évi költségvetésről szóló 1/2026. (III. 3.) önkormányzati rendelet 10. melléklete helyébe a 10. melléklet lép.</w:t>
      </w:r>
    </w:p>
    <w:p w14:paraId="3FFEE4DE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(11) A 2026. évi költségvetésről szóló 1/2026. (III. 3.) önkormányzati rendelet 11. melléklete helyébe a 11. melléklet lép.</w:t>
      </w:r>
    </w:p>
    <w:p w14:paraId="309EEE25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(12) A 2026. évi költségvetésről szóló 1/2026. (III. 3.) önkormányzati rendelet 12. melléklete helyébe a 12. melléklet lép.</w:t>
      </w:r>
    </w:p>
    <w:p w14:paraId="5C22BE95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(13) A 2026. évi költségvetésről szóló 1/2026. (III. 3.) önkormányzati rendelet 13. melléklete helyébe a 13. melléklet lép.</w:t>
      </w:r>
    </w:p>
    <w:p w14:paraId="3BF63C5C" w14:textId="77777777" w:rsidR="00686275" w:rsidRPr="00686275" w:rsidRDefault="00686275" w:rsidP="0068627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4. §</w:t>
      </w:r>
    </w:p>
    <w:p w14:paraId="4731C80A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Ez a rendelet a kihirdetését követő napon lép hatályba.</w:t>
      </w:r>
    </w:p>
    <w:p w14:paraId="6FE489A5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32BA33B9" w14:textId="7F7FF949" w:rsidR="00686275" w:rsidRPr="00F76624" w:rsidRDefault="00686275" w:rsidP="00686275">
      <w:pPr>
        <w:rPr>
          <w:sz w:val="20"/>
          <w:szCs w:val="20"/>
        </w:rPr>
      </w:pPr>
      <w:r w:rsidRPr="00F76624">
        <w:rPr>
          <w:sz w:val="20"/>
          <w:szCs w:val="20"/>
        </w:rPr>
        <w:t xml:space="preserve">Zánka, 2026. március </w:t>
      </w:r>
      <w:r w:rsidRPr="00F76624">
        <w:rPr>
          <w:sz w:val="20"/>
          <w:szCs w:val="20"/>
        </w:rPr>
        <w:t>18.</w:t>
      </w:r>
    </w:p>
    <w:p w14:paraId="2C5F01C5" w14:textId="77777777" w:rsidR="00686275" w:rsidRPr="00F76624" w:rsidRDefault="00686275" w:rsidP="00686275">
      <w:pPr>
        <w:rPr>
          <w:sz w:val="20"/>
          <w:szCs w:val="20"/>
        </w:rPr>
      </w:pPr>
    </w:p>
    <w:p w14:paraId="53D3B9EF" w14:textId="77777777" w:rsidR="00686275" w:rsidRPr="00F76624" w:rsidRDefault="00686275" w:rsidP="00686275">
      <w:pPr>
        <w:rPr>
          <w:sz w:val="20"/>
          <w:szCs w:val="20"/>
        </w:rPr>
      </w:pPr>
    </w:p>
    <w:p w14:paraId="7C90D7B8" w14:textId="77777777" w:rsidR="00686275" w:rsidRPr="00F76624" w:rsidRDefault="00686275" w:rsidP="00686275">
      <w:pPr>
        <w:rPr>
          <w:sz w:val="20"/>
          <w:szCs w:val="20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6275" w:rsidRPr="00F76624" w14:paraId="48F0294E" w14:textId="77777777" w:rsidTr="00AC569A">
        <w:tc>
          <w:tcPr>
            <w:tcW w:w="4531" w:type="dxa"/>
          </w:tcPr>
          <w:p w14:paraId="5BB09C23" w14:textId="77777777" w:rsidR="00686275" w:rsidRPr="00F76624" w:rsidRDefault="00686275" w:rsidP="00AC569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F76624">
              <w:rPr>
                <w:b/>
                <w:bCs/>
                <w:sz w:val="20"/>
                <w:szCs w:val="20"/>
                <w:lang w:eastAsia="hu-HU"/>
              </w:rPr>
              <w:t>dr. Oláh Kálmán</w:t>
            </w:r>
          </w:p>
          <w:p w14:paraId="2162D2F1" w14:textId="77777777" w:rsidR="00686275" w:rsidRPr="00F76624" w:rsidRDefault="00686275" w:rsidP="00AC569A">
            <w:pPr>
              <w:jc w:val="center"/>
              <w:rPr>
                <w:sz w:val="20"/>
                <w:szCs w:val="20"/>
                <w:lang w:eastAsia="hu-HU"/>
              </w:rPr>
            </w:pPr>
            <w:r w:rsidRPr="00F76624">
              <w:rPr>
                <w:sz w:val="20"/>
                <w:szCs w:val="20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6743346D" w14:textId="77777777" w:rsidR="00686275" w:rsidRPr="00F76624" w:rsidRDefault="00686275" w:rsidP="00AC569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F76624">
              <w:rPr>
                <w:b/>
                <w:bCs/>
                <w:sz w:val="20"/>
                <w:szCs w:val="20"/>
                <w:lang w:eastAsia="hu-HU"/>
              </w:rPr>
              <w:t>dr. Varga Viktória</w:t>
            </w:r>
          </w:p>
          <w:p w14:paraId="183F2160" w14:textId="77777777" w:rsidR="00686275" w:rsidRPr="00F76624" w:rsidRDefault="00686275" w:rsidP="00AC569A">
            <w:pPr>
              <w:jc w:val="center"/>
              <w:rPr>
                <w:sz w:val="20"/>
                <w:szCs w:val="20"/>
                <w:lang w:eastAsia="hu-HU"/>
              </w:rPr>
            </w:pPr>
            <w:r w:rsidRPr="00F76624">
              <w:rPr>
                <w:sz w:val="20"/>
                <w:szCs w:val="20"/>
                <w:lang w:eastAsia="hu-HU"/>
              </w:rPr>
              <w:t>jegyző</w:t>
            </w:r>
          </w:p>
        </w:tc>
      </w:tr>
    </w:tbl>
    <w:p w14:paraId="406D6F7A" w14:textId="77777777" w:rsidR="00686275" w:rsidRPr="00F76624" w:rsidRDefault="00686275" w:rsidP="00686275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415A6281" w14:textId="77777777" w:rsidR="00686275" w:rsidRPr="00F76624" w:rsidRDefault="00686275" w:rsidP="00686275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0CE7C697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574BB5FD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7ECCB4DC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4837F48C" w14:textId="77777777" w:rsidR="00686275" w:rsidRPr="00F76624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70767447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footerReference w:type="even" r:id="rId7"/>
          <w:footerReference w:type="default" r:id="rId8"/>
          <w:footerReference w:type="first" r:id="rId9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B57C65A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4161163B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49E9D5D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1. melléklet az 1/2026. (III. 3.) önkormányzati rendelethez</w:t>
      </w:r>
    </w:p>
    <w:p w14:paraId="1407E103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4284"/>
        <w:gridCol w:w="1265"/>
        <w:gridCol w:w="974"/>
        <w:gridCol w:w="973"/>
        <w:gridCol w:w="876"/>
        <w:gridCol w:w="974"/>
      </w:tblGrid>
      <w:tr w:rsidR="00686275" w:rsidRPr="00686275" w14:paraId="7FF9943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FCF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778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7FA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2A2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A12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B78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85C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30CA722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881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4F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E1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AC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00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37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48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686275" w:rsidRPr="00686275" w14:paraId="77265CF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3E8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6E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önkormányzatok működésének általános támogatása B111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B4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137 158 800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C5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137 158 800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CF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137 158 800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D6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6B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75A00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636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31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egyes köznevelési feladatainak támogatása B112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C9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72 406 916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06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72 406 916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F2F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72 406 916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3C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DC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4B8CBF6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B0C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49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szociális és gyermekjóléti feladatainak támogatása B1131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85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36 952 297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589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36 952 297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13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36 952 297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F3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30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3463E8E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102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9F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gyermekétkeztetési feladatainak támogatása B1132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EC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31 523 386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72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31 523 386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82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31 523 386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D0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D0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ABACB5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BD3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8B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kulturális feladatainak támogatása B114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45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2 374 546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E3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2 374 546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F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2 374 546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27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55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4266708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B68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2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költségvetési támogatások és kiegészítő támogatások B115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A9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3B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F3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43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0F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5ED1B8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E31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09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Elszámolásból származó bevétel B116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B3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90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985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0D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28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9801F3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69D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BF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 B11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E7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69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7F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1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FD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39B6B3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97D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8C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9E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F9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9 423 019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64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9 423 019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13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0C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48FAA9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783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C2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56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A7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88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FD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3D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AB9011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282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ADC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48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A3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F6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41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EB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B08C2F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42C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45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DE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4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5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EB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9B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7FF8D0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851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45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támogatások bevételei államháztartáson belülről B16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90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B1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DF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EE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A3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6C8E9C1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099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49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 B1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2C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328 614 642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3D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338 037 661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A2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338 037 661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65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48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6CBBC8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402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A5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önkormányzati támogatások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52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1C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2B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68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AC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15FC86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195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6B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72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7E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E7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06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4A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FFFB30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38A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81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81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8E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E6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CD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BB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812045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34D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DE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E4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50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FF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6F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3A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7E64B0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C6F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7B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bevételei államháztartáson belülről B25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E2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F9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91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BD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08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77B7AE7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C13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BF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 B2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39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A7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75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FA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2A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1F2460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A6B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20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Magánszemélyek jövedelemadói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6C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86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ED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A3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C9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47CEE2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D9E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38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Társaságok jövedelemadói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DC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35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20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BB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A9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9584FF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DEA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AB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Jövedelemadók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E1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61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D3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A4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68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F97303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651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14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hozzájárulási adó és járulékok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CB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07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06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E1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5F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59A0E2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CD9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36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Bérhez és foglalkoztatáshoz kapcsolódó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18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3E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B7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22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31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638CE4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D17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1C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Vagyoni típusú adók B34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52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85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B3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3F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19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BC57F2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5F2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31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Értékesítési és forgalmi adók B351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7E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E1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27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61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7A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A3A223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A7B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93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Fogyasztási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69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EE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B4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8C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07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47283B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A7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46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monopóliumok nyereségét terhelő 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E8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EB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31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13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12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93321A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3AF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5C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Gépjárműadók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83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96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55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07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8D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85E5FC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B14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E8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áruhasználati és szolgáltatási adók B355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60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7C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EC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13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7E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35BCD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840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A4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Termékek és szolgáltatások adói B35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EA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28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F8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A1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E1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613971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DE9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3A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közhatalmi bevételek B36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CB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94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6C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D7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55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19033B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4F8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AF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 B3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CB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68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34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C9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1F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1F588A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7CE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3F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Készletértékesítés ellenértéke B401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77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24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39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D3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4F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936C2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E7E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3B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Szolgáltatások ellenértéke B402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47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0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64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AA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110 515 000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35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7639E6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468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15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Közvetített szolgáltatások ellenértéke B403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6C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3C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26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A4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4D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FF6D07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E58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91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BE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8F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B4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D0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4F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4ABF3A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D5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BE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Ellátási díjak B405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94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F9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10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24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99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724AE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BF6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CB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Kiszámlázott általános forgalmi adó B406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01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87 209 380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67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87 209 380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52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59 580 630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FB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27 628 750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ED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419E22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839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EA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Általános forgalmi adó visszatérítése B407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14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28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3F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92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32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4EF0F0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4D2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DB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Befektetett pénzügyi eszközökből származó bevételek B4081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4F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E5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0A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DD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9E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5F687B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4D2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25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kapott (járó) kamatok és kamatjellegű bevételekB4082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44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F4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12 707 005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E8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12 707 005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07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39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352784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16D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B3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Kamatbevételek és más nyereségjellegű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48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B8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12 707 005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51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12 707 005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63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30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7A395E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FF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39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F6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37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D2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97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C8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217CE3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AF2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95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Más egyéb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64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53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08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4D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D8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521BC2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AC2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9A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pénzügyi műveletek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F3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73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A6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CF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18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241382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0C4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53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Biztosító által fizetett kártérítés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DB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99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75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18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1D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4CED49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BAE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48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bevételek B411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16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E7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B6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54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AE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945461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557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B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0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75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214 937 385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A7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76 393 635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39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12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8B0C2A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A7A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BB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Immateriális javak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18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07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D7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DD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F1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5E804E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58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21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értékesítése B52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E5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5D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4E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EC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24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884BBF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DE5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BA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értékesítése B53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D7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31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A8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37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29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2F5C9B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CBC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61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09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6B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5C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B6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E3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2F40E9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CF4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56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megszűnéséhez kapcsolódó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A3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79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4B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26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D3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CB6A03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7ED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AD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 B5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20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8E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D4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6E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04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11181E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A0C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49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87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C9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37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60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34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FDF691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13D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18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29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60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CF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45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84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B0B0BC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019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60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83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2A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C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9E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C7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A5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2D367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02F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F1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CC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50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8F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3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63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84D238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62C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F1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átvett pénzeszközök B65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E9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22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C5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26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75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F96157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524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46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 B6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8B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D2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F4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4B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FA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4D7127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9D7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EE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FE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7D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F7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48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D9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E01C76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94F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14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C9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4C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9A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0F9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78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B4D9A5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E2D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18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90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8A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3D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9F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94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090E79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B2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8F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FB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D3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B3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C0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E0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A7E203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440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CF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átvett pénzeszközök B75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D0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BC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23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ED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55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A1B734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A56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5E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2F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9C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15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47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E6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F1E560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3FB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3B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21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1 089 014 302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FA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1 111 279 326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AA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972 735 576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42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A1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CA203B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A2E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74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hitelek, kölcsönök felvétele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B4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23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92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67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7B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698811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765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D3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1F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3D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CE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D1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A9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5EE929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9C2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68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hitelek, kölcsönök felvétele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58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7C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A1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5C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5B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C0442C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C04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AB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FD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D4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7E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9C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2F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936C39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D76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A2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belföldi értékpapírok beváltása, értékesítése B8121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43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2F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2F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B2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C7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FE3CB5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96E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F3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4E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5F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D7D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36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81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EE9AE3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057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B0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B1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2A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19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D0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D0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AEA2C9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D8A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8D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A3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3D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9F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22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F3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C4B875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CCD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E1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 B812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72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61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A2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12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A1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0C0018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A2B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3F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 költségvetési maradványának igénybevétele B8131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BE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36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4D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32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15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98FE88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648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ED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CC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BC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CA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A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5C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7FC06C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C81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82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 B813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3D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EE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F2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E9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D7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EDA419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D12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2B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B814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28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DF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6E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59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25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845D00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98F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14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1C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FB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A8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AA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B3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C58AE6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EF3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EE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Központi, irányító szervi támogatás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0B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72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60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15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F0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E657A0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CFF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AD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Lekötött bankbetétek megszüntetése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AD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B2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D1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B7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7C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AECA22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413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E3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96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58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5E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EB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EC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F6FA81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930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08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tulajdonosi kölcsönök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71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75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D3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90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13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798AF8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9F7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B1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tulajdonosi kölcsönök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46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CC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A7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28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A6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F6A579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C1E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87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kölcsönök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C4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94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64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41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33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D62EBA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25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2D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 B81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01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65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01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99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81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16E537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802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92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BA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F7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E3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D1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B9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D1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0EA49A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CD8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90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C3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C2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69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90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FE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E37A1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40C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7D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értékpapírok kibocsátása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8B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43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0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C0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16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C1663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B52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74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A3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C5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AE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25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9A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969216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633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F1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0D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9E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B0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3C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D7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EC87AB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8A5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54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69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33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93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1B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CF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07D83E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F43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2E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D2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29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1D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3D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06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13CC0B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29A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EB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DB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8E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6E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EA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90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43AABD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FDD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78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B8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4F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04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64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7E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74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1F50F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7ED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D8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6EC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E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E6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1 308 188 113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A0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138 543 750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AA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3372B255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230381A" w14:textId="77777777" w:rsidR="00686275" w:rsidRPr="00686275" w:rsidRDefault="00686275" w:rsidP="00686275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1EE51364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2.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5525A3EA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2. melléklet az 1/2026. (III. 3.) önkormányzati rendelethez</w:t>
      </w:r>
    </w:p>
    <w:p w14:paraId="200E37E1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4089"/>
        <w:gridCol w:w="1266"/>
        <w:gridCol w:w="1265"/>
        <w:gridCol w:w="1071"/>
        <w:gridCol w:w="973"/>
        <w:gridCol w:w="780"/>
      </w:tblGrid>
      <w:tr w:rsidR="00686275" w:rsidRPr="00686275" w14:paraId="099E0E7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6D7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F11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887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965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7D6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53D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829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70994A7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876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5F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25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4E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0F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66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91C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686275" w:rsidRPr="00686275" w14:paraId="0B8C12E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D85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90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Törvény szerinti illetmények, munkabérek K1101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E1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77 600 000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B0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D8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73 600 000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ED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1C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390ED3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96B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99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Normatív jutalmak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12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22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99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94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37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EEB349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D25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FD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Céljuttatás, projektprémium K1103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53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30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CB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CE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E9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EA8E1E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B97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A7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K1104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3A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8A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07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D7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E2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A3E1EE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8F8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85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Végkielégítés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E2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D8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C6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7E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E0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88405A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31E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5F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64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8E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95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1D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C5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BC865A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A91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82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Béren kívüli juttatások K1107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2D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A7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A2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3 900 000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51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86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9C48F9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220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D1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Ruházati költségtérítés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C1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51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2A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D4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0B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E5C438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375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EF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Közlekedési költségtérítés K1109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D0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C8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E0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B45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5E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31441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E2C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3B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költségtérítések K1110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27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93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C3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46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6A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3DEB46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4A4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09D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Lakhatási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4F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60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C5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AA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B8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87B1F1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C5C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AA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F6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E4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C8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5F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D4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05B3FA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F94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8B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Foglalkoztatottak egyéb személyi juttatásai K1113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9A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3 700 000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B6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97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51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5E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600419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248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9C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Foglalkoztatottak személyi juttatásai K11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70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86 100 000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07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BA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84 600 000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DF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05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D7AEE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479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A6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Választott tisztségviselők juttatásai K121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E1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F3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D9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9E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9B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148B95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742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FA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Munkavégzésre irányuló egyéb jogviszonyban nem saját foglalkoztatottnak fizetett juttatások K122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23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4 800 000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0F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70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66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C3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1D9AB9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EAE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ED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külső személyi juttatások K123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6A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4A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A1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67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AD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C819DE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6EE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BD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Külső személyi juttatások K12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74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20 379 320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68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20 379 320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07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16 379 320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9B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5C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51AC4E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A04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67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 K1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7E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19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0D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100 979 320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48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66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B966AD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434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F7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 K2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069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6B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15 825 312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B5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14 365 312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65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1 460 000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D1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75B022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155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97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Szakmai anyagok beszerzése K311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34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22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FF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763 033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CB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86 967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98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F2BD9D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469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FA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Üzemeltetési anyagok beszerzése K312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6D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15 575 000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72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16 775 000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E7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50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6 775 000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7E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66F37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34B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5D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Árubeszerzés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E5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00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79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C3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56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AFC50F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F4C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DE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Készletbeszerzés K31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9E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16 425 000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41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78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10 763 033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7E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6 861 967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1D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4CA263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302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12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szolgáltatások igénybevétele K321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32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EE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3C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69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55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BA924F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E88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1C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kommunikációs szolgáltatások K322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51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94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62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835 000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64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EF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4536C6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7B4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92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Kommunikációs szolgáltatások K32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45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2 150 000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D8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6C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99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2B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17D1E2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048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CA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Villamosenergia szolgáltatás díja K3311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AB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AE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FF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D5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F2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3C027F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5D7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A1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Gázenergia szolgáltatás díja K3312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4E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49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FF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D1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57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3FB3CB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5B0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46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Víz- és csatorna szolgáltatás díja K3314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16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6 200 000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E0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81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3A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69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9B6873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114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67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Vásárolt élelmezés K332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AE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44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7A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7A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F0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FBBA7C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E8F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33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87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Bérleti és lízing díjak K333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9A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1D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C1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994 000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A5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7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6F817D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98A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99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Karbantartási, kisjavítási szolgáltatások K334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D6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09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DF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86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2 800 000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AB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2F1C30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FE8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50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Közvetített szolgáltatások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0E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A1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90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0C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BB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71B99C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055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67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Szakmai tevékenységet segítő szolgáltatások K336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95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76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77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1 930 000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35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EE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C5F413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5C4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07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szolgáltatások K337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83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78 500 000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1C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21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F4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37 500 000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9B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E2478F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BED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B6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Szolgáltatási kiadások K33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98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29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E5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67 924 000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DD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44 976 000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ED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44F4CC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728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7F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Kiküldetések kiadásai K341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15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43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36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59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2C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3BD1B2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5AB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F1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Reklám- és propagandakiadások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DE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E6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83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85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D9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503A2F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6FA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D3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Kiküldetések, reklám- és propagandakiadások K34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60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6C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6D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71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ED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DCCABA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87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73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 K351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71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30 484 148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C9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30 953 948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F6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18 341 527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94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12 612 421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40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9B9A74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743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66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Fizetendő általános forgalmi adó K352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95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96 732 153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E5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96 537 753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EE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81 521 424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28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15 016 329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0C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363DDE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AE5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73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Kamatkiadások K353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00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4B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AE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03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A4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FD3A67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E00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74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pénzügyi műveletek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00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B8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37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E7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4B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75C943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4EC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1F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dologi kiadások K355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F7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9F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39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A9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5C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D36858C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765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C8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Különféle befizetések és egyéb dologi kiadások K35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FE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128 416 300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CE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128 691 700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85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101 062 950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32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27 628 750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3A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2B2182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259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35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 K3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E3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5F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261 716 700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AD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181 784 983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5D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79 931 717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3D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F80744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3C3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4F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Társadalombiztosítási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87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71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61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B4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04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3D70F9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2F0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C1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Családi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96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22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F3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BC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D4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CE5AB7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F7C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A5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egyéb pénzbeli és természetbeni gyermekvédelmi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6E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3B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8D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03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33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7036D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09F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39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Pénzbeli kárpótlások, kártérítések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65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92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F5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A8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96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5DE845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C1D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39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92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3E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CE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79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BA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7434EF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DBF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7A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B0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4C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8A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CF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BB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58F5F9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02A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2E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Lakhatással kapcsolatos ellátások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B9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B9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CA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41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8C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9B6ECE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394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A0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Intézményi ellátottak pénzbeli juttatásai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FE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51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DD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51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29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EC3299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22A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E2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nem intézményi ellátások 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B6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DB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22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B5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C3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8D8EAC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145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69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egyéb, az önkormányzat rendeletében megállapított juttatás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F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56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04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12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3A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97662F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21A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98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 települési támogatás 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32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4B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49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8E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67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3DE09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670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D0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33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E9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6A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28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43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891B4A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091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26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 K4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1B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03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E5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04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5A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E5A7B6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8D5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03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Nemzetközi kötelezettségek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5E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A7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45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E2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EF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33C4D4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ED8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C0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0C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D7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3C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F9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08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144118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671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CB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 helyi önkormányzatok törvényi előíráson alapuló befizetései K5022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5F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14 124 838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36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14 124 838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82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14 124 838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CA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54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FF89F0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D64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86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elvonások és befizetések K5023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1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6E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DE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E9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84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448461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EAB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4F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 K502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F0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9A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53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1A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10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7C4951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C12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0F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BB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8C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00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50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D5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02577B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45E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09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E7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54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09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9A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74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3B7DD4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6C8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69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96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A8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85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2B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75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8E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104AF7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3FA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0F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támogatások államháztartáson belülre K506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E6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143 500 000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23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89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D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95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A287B4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B04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DF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37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AC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13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AD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3A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66242EB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E87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70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2D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17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07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75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C7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43FDEB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ED7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BB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Árkiegészítések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, ártámogatások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01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5A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AA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38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31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029991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1FC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9E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CE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04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9C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D1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D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D6C303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537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A7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az Európai Uniónak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12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76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3C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B8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51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2327B6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7E8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0B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Egyéb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. támogatások államháztartáson kívülre K512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54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9E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09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8D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A8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86BBF9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53B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8F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Tartalékok K513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56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21 410 500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A4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20 575 643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9C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20 575 643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F7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F9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F58715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4F6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1C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 K5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89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8E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BB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AB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94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B4C84C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E2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AC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Immateriális javak beszerzése, létesítése K61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56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24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16 929 134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91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16 929 134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0B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F2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74A39E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187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54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beszerzése, létesítése K62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49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205 223 461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98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205 223 461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F3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205 223 461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26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E2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C36D44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829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0C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eszközök beszerzése, létesítése K63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D1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FD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BE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86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52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1ACF79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BBD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4B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beszerzése, létesítése K64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CF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16 972 834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A6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17 257 858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63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17 257 858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A2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9C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18DEEB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63C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8F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beszerzése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82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04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26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1E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5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C5862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C70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74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19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C6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59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E4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62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723099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C11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30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Beruházási célú előzetesen felszámított általános forgalmi adó K67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16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17 357 010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2D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22 004 833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20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22 004 833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DA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6A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418DB2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97A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2C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 K6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92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F2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02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5D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7D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18FC09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42C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B8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felújítása K71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E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58 991 548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95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58 991 548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60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58 991 548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E1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E5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A8FABA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3D8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81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eszközök felújítása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FF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DA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D5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E1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46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E507EB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348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14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felújítása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FE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22 899 928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98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22 899 928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D7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22 899 928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02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09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ED5A39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8DE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31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Felújítási célú előzetesen felszámított általános forgalmi adó K74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F5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22 110 699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03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22 110 699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DB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22 110 699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81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38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47323C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E4D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13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 K7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FF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9E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E1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69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D3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6795FE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D05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BE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2C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0C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BE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00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78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B80FBF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544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95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90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8E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BF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D8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2D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F16AD4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4FC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54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B8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75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96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0B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A0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80DBF5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C07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9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1F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10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57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0B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8B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A19B2D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4A7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99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98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A5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FF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FC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C4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03D944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8AE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5F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3D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47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BE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47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01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062365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23F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68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Lakástámogatás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E2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C3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BF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91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56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180527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726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24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99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5E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6D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06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3D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E1429AC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32F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F2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BC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6B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F3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A2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EA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7F2C86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99A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101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8F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tartalék K513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9A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95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89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2A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E7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F3D3698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E8D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2B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 K8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FB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E6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05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92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51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E9600E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3FE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92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AF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1 052 273 750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A1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1 060 989 274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2B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968 597 557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B2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92 391 717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7E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A50C30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8B1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E4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hitelek, kölcsönök törlesztése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AA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4F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7B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73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57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988CDA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FA4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21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E1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33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10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8F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04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26AE07D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DE8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DC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hitelek, kölcsönök törlesztése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01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82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61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81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8F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8639F5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D27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A5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6E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A7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EC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BC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B3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F37C2B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7F7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78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belföldi értékpapírok vásárlása K9122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4F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A2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97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DD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99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EFD9FEC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DB4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F3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belföldi értékpapírok vásárlása K9122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DA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74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51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EF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FA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7265F0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199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B5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Kincstárjegyek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10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AC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50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D6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84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2E664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B1E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29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belüli belföldi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0A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1E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22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7A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9F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8D33F2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A3C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53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kötvények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5E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EB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0C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65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CC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936B7A9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936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28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0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34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6D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73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55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2124C7C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B4B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E1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03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B6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4A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69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8F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6F1350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1A6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7D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4F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83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16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26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BF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183EB6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B57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70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visszafizetése K914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19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5C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2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20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96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4596E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AC3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16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Központi, irányító szervi támogatások folyósítása K915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4E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203 032 540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8F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203 881 140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52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203 881 140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D4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B2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40CF00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DFA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EB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Pénzeszközök betétként elhelyezése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B6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C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D2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D8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3A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B8E64C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4C1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5C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lízing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A9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17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5E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9E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C5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BA9E39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B26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10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90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BD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66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2D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CD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91E1C4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2D7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BE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6C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60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55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43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45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EC6C0DF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C50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D4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B5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FA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B7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68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01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55929B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0AB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26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kölcsönök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91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13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99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AD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01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833DCC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747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F6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 K91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D5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B5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214 281 789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EE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214 281 789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94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6A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FA31272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F04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43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8E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FE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B5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56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29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148A9E1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66A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A4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29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AF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D0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21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89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1173197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205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127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75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értékpapírok beváltása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D0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2D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C2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7E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72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917172A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1EC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F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törlesztése külföldi kormányoknak és nemzetiközi szervezeteknek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69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A3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1D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19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88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A762F0E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569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98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6E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B3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DF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1D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05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F817D63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02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39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F2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3F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0F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81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53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89D820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FD9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F7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F6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CD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77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A4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33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A65B765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158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7D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B1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91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10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EC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08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AF4D084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6D9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1F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CB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26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385 742 589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B8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385 742 589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BB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1F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F58BB6" w14:textId="77777777" w:rsidTr="00AC569A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380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9F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D9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CD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76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1 354 340 146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DE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92 391 717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CE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3FFD8794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7C471706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4E4B2E5A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3.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53DFF33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3. melléklet az 1/2026. (III. 3.) önkormányzati rendelethez</w:t>
      </w:r>
    </w:p>
    <w:p w14:paraId="26740C77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2726"/>
        <w:gridCol w:w="876"/>
        <w:gridCol w:w="974"/>
        <w:gridCol w:w="2531"/>
        <w:gridCol w:w="1071"/>
        <w:gridCol w:w="1071"/>
      </w:tblGrid>
      <w:tr w:rsidR="00686275" w:rsidRPr="00686275" w14:paraId="07AA9EF3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E8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BE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E9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A6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F6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3F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76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5C8A606B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96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33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egyenleg</w:t>
            </w:r>
          </w:p>
        </w:tc>
      </w:tr>
      <w:tr w:rsidR="00686275" w:rsidRPr="00686275" w14:paraId="6F7A8991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CA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E4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92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DD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 összege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77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45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BB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előirányzat összege</w:t>
            </w:r>
          </w:p>
        </w:tc>
      </w:tr>
      <w:tr w:rsidR="00686275" w:rsidRPr="00686275" w14:paraId="2FCB9DB5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72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03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50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28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CC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E6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FC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</w:tr>
      <w:tr w:rsidR="00686275" w:rsidRPr="00686275" w14:paraId="3862CA37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ED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16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3A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40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57 621 716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8B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76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28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15 825 312</w:t>
            </w:r>
          </w:p>
        </w:tc>
      </w:tr>
      <w:tr w:rsidR="00686275" w:rsidRPr="00686275" w14:paraId="08AD8532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71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6D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7F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45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30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6B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BC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261 716 700</w:t>
            </w:r>
          </w:p>
        </w:tc>
      </w:tr>
      <w:tr w:rsidR="00686275" w:rsidRPr="00686275" w14:paraId="746240C6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8C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8E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25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02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214 937 385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A1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CA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FD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4A79EE8F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ED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A2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DA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36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8F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5F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E5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</w:tr>
      <w:tr w:rsidR="00686275" w:rsidRPr="00686275" w14:paraId="636161E7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D1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FE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A7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70 491 437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85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57 078 556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19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37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99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</w:tr>
      <w:tr w:rsidR="00686275" w:rsidRPr="00686275" w14:paraId="1E0FE26A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D9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68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9F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C7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AF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9D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5B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</w:tr>
      <w:tr w:rsidR="00686275" w:rsidRPr="00686275" w14:paraId="4FAC024F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AC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6D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66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63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09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F7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71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15826D1C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5E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16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E6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FF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34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Intézményfinanszírozás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1D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203 032 540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77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203 881 140</w:t>
            </w:r>
          </w:p>
        </w:tc>
      </w:tr>
      <w:tr w:rsidR="00686275" w:rsidRPr="00686275" w14:paraId="26E96439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75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E7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AA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788 801 459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DC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797 503 602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C3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CA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788 801 459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93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797 503 602</w:t>
            </w:r>
          </w:p>
        </w:tc>
      </w:tr>
      <w:tr w:rsidR="00686275" w:rsidRPr="00686275" w14:paraId="330A5CE0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97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FD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65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0C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4B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B6460E7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D5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6E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egyenleg</w:t>
            </w:r>
          </w:p>
        </w:tc>
      </w:tr>
      <w:tr w:rsidR="00686275" w:rsidRPr="00686275" w14:paraId="65038F04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42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44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CB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38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3D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2F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0D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</w:tr>
      <w:tr w:rsidR="00686275" w:rsidRPr="00686275" w14:paraId="50235C1A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71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69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DE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81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58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AD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CC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</w:tr>
      <w:tr w:rsidR="00686275" w:rsidRPr="00686275" w14:paraId="3030E9B0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21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B2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A8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61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6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A9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15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</w:tr>
      <w:tr w:rsidR="00686275" w:rsidRPr="00686275" w14:paraId="4CF10558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E0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7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D4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B1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64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0B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FC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</w:tr>
      <w:tr w:rsidR="00686275" w:rsidRPr="00686275" w14:paraId="6CC9D78C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F0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64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költségvetési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A5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370 704 280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33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529 614 280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27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C4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2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D6660B4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F7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EA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24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106 201 200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80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119 613 981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75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4B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33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36346EB2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BC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40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B5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476 905 480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3C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649 228 261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43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AC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476 905 480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A3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649 228 261</w:t>
            </w:r>
          </w:p>
        </w:tc>
      </w:tr>
      <w:tr w:rsidR="00686275" w:rsidRPr="00686275" w14:paraId="509BBAC4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6D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CB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78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0A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F6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BC0B9F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E2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CE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F9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35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75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5C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6BD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</w:tr>
    </w:tbl>
    <w:p w14:paraId="4516978C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”</w:t>
      </w:r>
    </w:p>
    <w:p w14:paraId="0EC0A5F6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0FAB8884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4.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2A0E1A1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4. melléklet az 1/2026. (III. 3.) önkormányzati rendelethez</w:t>
      </w:r>
    </w:p>
    <w:p w14:paraId="30FCC7BD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3213"/>
        <w:gridCol w:w="1947"/>
        <w:gridCol w:w="1363"/>
        <w:gridCol w:w="1266"/>
        <w:gridCol w:w="1169"/>
      </w:tblGrid>
      <w:tr w:rsidR="00686275" w:rsidRPr="00686275" w14:paraId="2FA9F154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6D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17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0C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04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9A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91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686275" w:rsidRPr="00686275" w14:paraId="2F989A55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EFD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5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34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 bruttó összeg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E1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 előirányzat Nettó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54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 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4B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 Bruttó összeg</w:t>
            </w:r>
          </w:p>
        </w:tc>
      </w:tr>
      <w:tr w:rsidR="00686275" w:rsidRPr="00686275" w14:paraId="29C678FA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74B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4F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Szolgálati lakás építése 2 lakásos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4C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102 970 049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01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97 448 618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55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5 521 431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DF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102 970 049</w:t>
            </w:r>
          </w:p>
        </w:tc>
      </w:tr>
      <w:tr w:rsidR="00686275" w:rsidRPr="00686275" w14:paraId="44A19E4A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D20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54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Szolgálati lakás építése 2 lakásos egyéb költségek,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közűzem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, konyhabútor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31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13 385 827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2E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3 614 173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93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17 000 000</w:t>
            </w:r>
          </w:p>
        </w:tc>
      </w:tr>
      <w:tr w:rsidR="00686275" w:rsidRPr="00686275" w14:paraId="7D21B65C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59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C3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Erdőalja utca telek kialakítás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C4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81 262 199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FD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81 262 199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31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8E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81 262 199</w:t>
            </w:r>
          </w:p>
        </w:tc>
      </w:tr>
      <w:tr w:rsidR="00686275" w:rsidRPr="00686275" w14:paraId="3D9639E5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D06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9E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kisértékű eszköz beszerzése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2F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0C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1 574 803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4C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425 197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B6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</w:tr>
      <w:tr w:rsidR="00686275" w:rsidRPr="00686275" w14:paraId="5E917879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E78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D7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Erdőalja u. fásítás véderdő és sétautak kialakítása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B8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16 671 058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30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13 126 817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8E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3 544 241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5F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16 671 058</w:t>
            </w:r>
          </w:p>
        </w:tc>
      </w:tr>
      <w:tr w:rsidR="00686275" w:rsidRPr="00686275" w14:paraId="62D7F43B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926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2D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Falubusz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58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8A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15 748 031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10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4 251 969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1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</w:tr>
      <w:tr w:rsidR="00686275" w:rsidRPr="00686275" w14:paraId="5882EA1C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6B9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C9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HÉSZ módosítás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72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F2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16 929 134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CA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4 570 866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30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21 500 000</w:t>
            </w:r>
          </w:p>
        </w:tc>
      </w:tr>
      <w:tr w:rsidR="00686275" w:rsidRPr="00686275" w14:paraId="2143DCEC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113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F5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Fűkasza 2 db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8D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52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285 024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21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76 956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5E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361 980</w:t>
            </w:r>
          </w:p>
        </w:tc>
      </w:tr>
      <w:tr w:rsidR="00686275" w:rsidRPr="00686275" w14:paraId="1515BAB4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202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56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 összesen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FB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5C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239 760 454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AB9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22 004 833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C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</w:tr>
      <w:tr w:rsidR="00686275" w:rsidRPr="00686275" w14:paraId="6A103165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3A5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24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FD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D9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4D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22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1E619053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D60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42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 összesen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44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BD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81 891 476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0D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22 110 699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0D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</w:tr>
      <w:tr w:rsidR="00686275" w:rsidRPr="00686275" w14:paraId="696CE6CF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7B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2B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Faluház villany felújítása, hangosítás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DF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1B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3 937 008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63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1 062 992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23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3F6C4D16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8B8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D5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Óvoda felújítás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E5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AF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3 937 008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C1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1 062 992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9E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68B9FF3D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20E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1F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Led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korszerűsítés (versenyképes járás)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98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7 626 960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03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6 005 480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B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1 621 480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3D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7 626 960</w:t>
            </w:r>
          </w:p>
        </w:tc>
      </w:tr>
      <w:tr w:rsidR="00686275" w:rsidRPr="00686275" w14:paraId="41BE889B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C39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52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Közvilágítás korszerűsítés (magyar Falu)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0F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21 455 949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1E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16 894 448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6C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4 561 501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C0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21 455 949</w:t>
            </w:r>
          </w:p>
        </w:tc>
      </w:tr>
      <w:tr w:rsidR="00686275" w:rsidRPr="00686275" w14:paraId="71EB471D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74E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BC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Külterületi út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F5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F4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48 755 327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58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7D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61 919 265</w:t>
            </w:r>
          </w:p>
        </w:tc>
      </w:tr>
      <w:tr w:rsidR="00686275" w:rsidRPr="00686275" w14:paraId="7639D0DB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1E9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84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Rendőrlakás felújítás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5A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CC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2 362 205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1A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637 795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7D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</w:tr>
      <w:tr w:rsidR="00686275" w:rsidRPr="00686275" w14:paraId="64FD6997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538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20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8E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5F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0B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D9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4F12C8BB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B2F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00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 és felújítások összesen: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A7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343 905 480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EE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321 651 930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42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44 115 531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83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365 767 461</w:t>
            </w:r>
          </w:p>
        </w:tc>
      </w:tr>
      <w:tr w:rsidR="00686275" w:rsidRPr="00686275" w14:paraId="1F161458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7CF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9B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támogatásértékű kiadás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C5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75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AC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6C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117DF4F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25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F5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kölcsön nyújtása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2B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DC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C7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02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A8919E9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9D2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0D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 összesen: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B8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343 905 480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C0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321 651 930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46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44 115 531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AE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365 767 461</w:t>
            </w:r>
          </w:p>
        </w:tc>
      </w:tr>
    </w:tbl>
    <w:p w14:paraId="38B3C8A0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642478D1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663BC9D5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5.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1EBADD67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5. melléklet az 1/2026. (III. 3.) önkormányzati rendelethez</w:t>
      </w:r>
    </w:p>
    <w:p w14:paraId="01CC76EA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4187"/>
        <w:gridCol w:w="1071"/>
        <w:gridCol w:w="973"/>
        <w:gridCol w:w="974"/>
        <w:gridCol w:w="973"/>
        <w:gridCol w:w="974"/>
      </w:tblGrid>
      <w:tr w:rsidR="00686275" w:rsidRPr="00686275" w14:paraId="257F96B0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8ED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22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63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AB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2B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FA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E4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686275" w:rsidRPr="00686275" w14:paraId="626DC225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A45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A0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A1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2026 eredeti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előírányzat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25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4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8B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42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2029</w:t>
            </w:r>
          </w:p>
        </w:tc>
      </w:tr>
      <w:tr w:rsidR="00686275" w:rsidRPr="00686275" w14:paraId="555BFE2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FF2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47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Kormány hozzájárulásával létesítendő adósságot keletkeztető ügylet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CF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1373108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1C4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9D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57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CA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70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90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FB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847D161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70C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32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5E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2E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C7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C4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62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B79230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4F1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82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D0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59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CB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61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58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6F0662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55A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03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12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3D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20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51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D2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C55FA70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CE0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8C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86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A6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DC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19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95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C50B1C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550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E7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FB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65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6A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35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D8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609B603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F23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EA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34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D6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FB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86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EE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5C0FED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612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4E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71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87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FF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C1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25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31C56D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72A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BC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8A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440C20A4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242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5A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46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83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C6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AE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6F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F52109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0BF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F6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38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22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54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DD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4E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D15A639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000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A7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B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55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21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24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AC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8884F18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A9C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25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B3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70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F8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5C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CF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E15CE4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FF7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72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7C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48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F5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5A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F7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93EAAC0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894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89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5F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43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CC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86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11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A292FE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719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D3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0B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70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5E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B1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4B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D7EA6C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14D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B7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0D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E7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22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6F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FB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0C0BFC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ED3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98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Saját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E1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7DA66A6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274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F3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B9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F8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3C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206 195 000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17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210 318 900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D4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220 834 845</w:t>
            </w:r>
          </w:p>
        </w:tc>
      </w:tr>
      <w:tr w:rsidR="00686275" w:rsidRPr="00686275" w14:paraId="5AD47DA3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03D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D9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6D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1B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3F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68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DA7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36 720 000</w:t>
            </w:r>
          </w:p>
        </w:tc>
      </w:tr>
      <w:tr w:rsidR="00686275" w:rsidRPr="00686275" w14:paraId="562B2A65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CCD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A9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Osztalék, a koncessziós díj és a hozambevétel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F3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E9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99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FF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5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042A219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28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12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F9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4F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6A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66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0C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47D475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5AF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C2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Bírság-, pótlék- és díjbevétel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A7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99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DF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07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CF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C144D54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EB8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9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2F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8D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E9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38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3F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0D295749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828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6E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Saját 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4F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408 119 000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10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408 119 000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EB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242 195 000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DA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246 318 900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02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257 554 845</w:t>
            </w:r>
          </w:p>
        </w:tc>
      </w:tr>
    </w:tbl>
    <w:p w14:paraId="06063F39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38B42DEC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735283C2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6.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F959F30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6. melléklet az 1/2026. (III. 3.) önkormányzati rendelethez</w:t>
      </w:r>
    </w:p>
    <w:p w14:paraId="6A08DC10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"/>
        <w:gridCol w:w="5646"/>
        <w:gridCol w:w="1948"/>
        <w:gridCol w:w="1948"/>
      </w:tblGrid>
      <w:tr w:rsidR="00686275" w:rsidRPr="00686275" w14:paraId="3207916A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33A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098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606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F36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</w:tr>
      <w:tr w:rsidR="00686275" w:rsidRPr="00686275" w14:paraId="19C1491A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554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5F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53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74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</w:t>
            </w:r>
          </w:p>
        </w:tc>
      </w:tr>
      <w:tr w:rsidR="00686275" w:rsidRPr="00686275" w14:paraId="1FA74A6D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170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44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Általános tartalék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39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154 410 500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5E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132 575 643</w:t>
            </w:r>
          </w:p>
        </w:tc>
      </w:tr>
      <w:tr w:rsidR="00686275" w:rsidRPr="00686275" w14:paraId="7B03FF0F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ED1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A6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50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005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20 575 643</w:t>
            </w:r>
          </w:p>
        </w:tc>
      </w:tr>
      <w:tr w:rsidR="00686275" w:rsidRPr="00686275" w14:paraId="667802DB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E84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88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92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4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</w:tr>
      <w:tr w:rsidR="00686275" w:rsidRPr="00686275" w14:paraId="6AC15BC7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8A1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4C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Céltartalék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26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69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4E5C86E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CC9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9A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F5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72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60F8E7A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10A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DE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F4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68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2B452FC" w14:textId="77777777" w:rsidTr="00AC569A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C5E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18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Tartalékok összesen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D0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154 410 500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95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132 575 643</w:t>
            </w:r>
          </w:p>
        </w:tc>
      </w:tr>
    </w:tbl>
    <w:p w14:paraId="4AE0636A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1D52B97E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09A2E467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7.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920FDC9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7. melléklet az 1/2026. (III. 3.) önkormányzati rendelethez</w:t>
      </w:r>
    </w:p>
    <w:p w14:paraId="11B4F4F8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Európai Uniós programok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1947"/>
        <w:gridCol w:w="1169"/>
        <w:gridCol w:w="1265"/>
        <w:gridCol w:w="1169"/>
        <w:gridCol w:w="1363"/>
        <w:gridCol w:w="2045"/>
      </w:tblGrid>
      <w:tr w:rsidR="00686275" w:rsidRPr="00686275" w14:paraId="24042D9A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859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C8B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689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BE7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22B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A80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280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157AAC1E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2D3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2A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Európai Uniós program, projekt megnevezése, azonosító száma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78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Nettó kiadási összeg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D0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16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Bruttó kiadási összeg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F9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Programhoz, projekthez történő hozzájárulás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4D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Támogatás összege</w:t>
            </w:r>
          </w:p>
        </w:tc>
      </w:tr>
      <w:tr w:rsidR="00686275" w:rsidRPr="00686275" w14:paraId="25ED1837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C7C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DE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Külterületi utak fejlesztése című, KAP-RD43-1-25, 401210938-as azonosítószámon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8F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48 755 327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D8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7D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7D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3 640 400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83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58 278 865</w:t>
            </w:r>
          </w:p>
        </w:tc>
      </w:tr>
      <w:tr w:rsidR="00686275" w:rsidRPr="00686275" w14:paraId="5765BAB4" w14:textId="77777777" w:rsidTr="00AC569A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BC4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3E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CD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48 755 327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95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13 163 938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E3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61 919 265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5B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3 640 400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0B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58 278 865</w:t>
            </w:r>
          </w:p>
        </w:tc>
      </w:tr>
    </w:tbl>
    <w:p w14:paraId="74B85E55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6007E600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2A0F8969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8.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1173AD7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8. melléklet az 1/2026. (III. 3.) önkormányzati rendelethez</w:t>
      </w:r>
    </w:p>
    <w:p w14:paraId="63391EB3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2532"/>
        <w:gridCol w:w="973"/>
        <w:gridCol w:w="1071"/>
        <w:gridCol w:w="2628"/>
        <w:gridCol w:w="1071"/>
        <w:gridCol w:w="1071"/>
      </w:tblGrid>
      <w:tr w:rsidR="00686275" w:rsidRPr="00686275" w14:paraId="209C73D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95A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7B8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112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216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A8A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800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CF6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019A109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D02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82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22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15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 összege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30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B9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15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 összege</w:t>
            </w:r>
          </w:p>
        </w:tc>
      </w:tr>
      <w:tr w:rsidR="00686275" w:rsidRPr="00686275" w14:paraId="6763A6F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BBA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F7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06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EA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62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FE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BF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</w:tr>
      <w:tr w:rsidR="00686275" w:rsidRPr="00686275" w14:paraId="6AC2A5E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61E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7A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D3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CD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57 621 716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39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09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E9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15 825 312</w:t>
            </w:r>
          </w:p>
        </w:tc>
      </w:tr>
      <w:tr w:rsidR="00686275" w:rsidRPr="00686275" w14:paraId="7A0B7F3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6A0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63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AA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A5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9B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26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3C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261 716 700</w:t>
            </w:r>
          </w:p>
        </w:tc>
      </w:tr>
      <w:tr w:rsidR="00686275" w:rsidRPr="00686275" w14:paraId="60C738A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737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7A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5A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B4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25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0E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1E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118D2BE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559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F2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74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214 937 385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09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6E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22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</w:tr>
      <w:tr w:rsidR="00686275" w:rsidRPr="00686275" w14:paraId="14EDD8E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41E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71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81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0D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3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B7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2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</w:tr>
      <w:tr w:rsidR="00686275" w:rsidRPr="00686275" w14:paraId="00FEAB5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F9C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2C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6E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AA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AA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31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B6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</w:tr>
      <w:tr w:rsidR="00686275" w:rsidRPr="00686275" w14:paraId="1006A8E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E3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16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16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B0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87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97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47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</w:tr>
      <w:tr w:rsidR="00686275" w:rsidRPr="00686275" w14:paraId="09BECCB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F7C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F7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BB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2F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47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AD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53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</w:tr>
      <w:tr w:rsidR="00686275" w:rsidRPr="00686275" w14:paraId="614BEF7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EFD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7B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40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1 089 014 302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41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1 111 279 326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E9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7A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1 052 273 750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04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1 060 989 274</w:t>
            </w:r>
          </w:p>
        </w:tc>
      </w:tr>
      <w:tr w:rsidR="00686275" w:rsidRPr="00686275" w14:paraId="3995994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AF3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EA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FE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3B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5D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24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29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66B8C2A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C6A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E5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5A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7B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A2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29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5D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</w:tr>
      <w:tr w:rsidR="00686275" w:rsidRPr="00686275" w14:paraId="12581A9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F54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B3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29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D3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79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95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8E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</w:tr>
      <w:tr w:rsidR="00686275" w:rsidRPr="00686275" w14:paraId="3BBB055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2D6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A4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CB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15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5C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91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203 032 540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7B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203 881 140</w:t>
            </w:r>
          </w:p>
        </w:tc>
      </w:tr>
      <w:tr w:rsidR="00686275" w:rsidRPr="00686275" w14:paraId="0660E3C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2CF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34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8A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63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72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33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30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21FD884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7DA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04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E8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F0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F1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2A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D1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385 742 589</w:t>
            </w:r>
          </w:p>
        </w:tc>
      </w:tr>
      <w:tr w:rsidR="00686275" w:rsidRPr="00686275" w14:paraId="03172F2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E89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8A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F9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04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51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2A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7B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</w:tr>
    </w:tbl>
    <w:p w14:paraId="2B79D167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7B632027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24D570CE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9.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2B555366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9. melléklet az 1/2026. (III. 3.) önkormányzati rendelethez</w:t>
      </w:r>
    </w:p>
    <w:p w14:paraId="036D2B41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"/>
        <w:gridCol w:w="1459"/>
        <w:gridCol w:w="682"/>
        <w:gridCol w:w="487"/>
        <w:gridCol w:w="486"/>
        <w:gridCol w:w="487"/>
        <w:gridCol w:w="486"/>
        <w:gridCol w:w="682"/>
        <w:gridCol w:w="682"/>
        <w:gridCol w:w="682"/>
        <w:gridCol w:w="681"/>
        <w:gridCol w:w="682"/>
        <w:gridCol w:w="682"/>
        <w:gridCol w:w="682"/>
        <w:gridCol w:w="779"/>
      </w:tblGrid>
      <w:tr w:rsidR="00686275" w:rsidRPr="00686275" w14:paraId="048BAA41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FCC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756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722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AFB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A54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508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829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9BE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6D2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H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ECD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201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J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BAB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276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E4F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172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N</w:t>
            </w:r>
          </w:p>
        </w:tc>
      </w:tr>
      <w:tr w:rsidR="00686275" w:rsidRPr="00686275" w14:paraId="0EE383AF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41D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11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21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CA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6B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F2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6B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CC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E4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F5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78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1A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50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D9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35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686275" w:rsidRPr="00686275" w14:paraId="7B7E210E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76B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0F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33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15 236 459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33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25 237 435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98A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22 433 276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3B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22 433 276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E2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25 237 435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C9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23 835 355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00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23 835 355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5A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19 629 116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E8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28 041 595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5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33 649 913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A9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22 433 276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7F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18 413 454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9F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</w:tr>
      <w:tr w:rsidR="00686275" w:rsidRPr="00686275" w14:paraId="099E2E88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0A2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3B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8C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24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4D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23 828 448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70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16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A2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8 643 257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77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D5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6C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8 643 257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89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5F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7A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6 506 753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36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57 621 716</w:t>
            </w:r>
          </w:p>
        </w:tc>
      </w:tr>
      <w:tr w:rsidR="00686275" w:rsidRPr="00686275" w14:paraId="23229C71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D58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3F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6E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3E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13 121 500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55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48 737 000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DC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22 494 000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0E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8 435 250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7B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5 623 500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83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1 874 500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00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1 124 700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66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52 486 000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67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24 368 500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D5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5 623 500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10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2 361 550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9A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</w:tr>
      <w:tr w:rsidR="00686275" w:rsidRPr="00686275" w14:paraId="6DD217A5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5A5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8E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3A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D3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6 018 247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20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5 803 309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13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6 018 247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2A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5 803 309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53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17 194 991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44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67 705 276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EC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75 228 085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43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22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63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6 448 122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56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11 821 556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CB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214 937 385</w:t>
            </w:r>
          </w:p>
        </w:tc>
      </w:tr>
      <w:tr w:rsidR="00686275" w:rsidRPr="00686275" w14:paraId="27D3079B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042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7B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92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6F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7C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60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C5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DE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EE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A0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E0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02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DB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84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13 819 000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7A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</w:tr>
      <w:tr w:rsidR="00686275" w:rsidRPr="00686275" w14:paraId="30948E19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89A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4B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D9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1D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13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31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06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8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4B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5D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DA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5B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18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98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8E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ED735CA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110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F9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95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85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21 455 000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E5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6D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DF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14 671 000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56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43 577 843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3D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C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D4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E2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B6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20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331 437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C5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</w:tr>
      <w:tr w:rsidR="00686275" w:rsidRPr="00686275" w14:paraId="67819543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624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D8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59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25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4F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3D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D0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07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E9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68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DC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D1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41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D9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2F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606B9EB5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0B8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DC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C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6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D7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79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DE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50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26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89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71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8D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2A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CCE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66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</w:tr>
      <w:tr w:rsidR="00686275" w:rsidRPr="00686275" w14:paraId="17103E17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6A1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89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BB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B6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29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15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43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35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7B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24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04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D9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C9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0A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2 692 537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2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176 692 537</w:t>
            </w:r>
          </w:p>
        </w:tc>
      </w:tr>
      <w:tr w:rsidR="00686275" w:rsidRPr="00686275" w14:paraId="2AEFACD3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C8D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4A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CB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3D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DE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99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5B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6A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F1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CF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81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B5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E3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B7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A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2C1E3A5E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F2F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DA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43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2E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C8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9B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45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5B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B7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2D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E7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CF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2B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F7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73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FD225BD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00C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1A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47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51 436 459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EA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131 832 182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43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115 802 033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69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115 945 522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C7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79 146 994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9B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273 874 947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1FC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93 415 132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BD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95 981 901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B2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95 618 973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FE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106 466 535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61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72 504 897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2C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214 706 288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5A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</w:tr>
      <w:tr w:rsidR="00686275" w:rsidRPr="00686275" w14:paraId="4AB1B963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BA0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37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4E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AC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EBD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37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CE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44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AA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D0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9B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09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2C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72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34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686275" w:rsidRPr="00686275" w14:paraId="79192249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F30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B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DF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5 365 759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2A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10 078 139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B4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8 958 346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21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8 958 346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AD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10 078 139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B3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9 518 242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4A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9 518 242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DF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7 838 552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29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11 197 932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C2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10 638 035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20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8 958 346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54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10 871 242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23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</w:tr>
      <w:tr w:rsidR="00686275" w:rsidRPr="00686275" w14:paraId="17C6132A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4D5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08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Munkaadókat terhelő járulékok és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szochó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07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636 677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04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1 424 278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E8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1 266 025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4B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1 266 025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6B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1 424 278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B8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1 345 151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C5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1 345 151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0F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1 107 772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0F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1 582 531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91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1 503 405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A3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1 266 025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8A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1 657 993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39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15 825 312</w:t>
            </w:r>
          </w:p>
        </w:tc>
      </w:tr>
      <w:tr w:rsidR="00686275" w:rsidRPr="00686275" w14:paraId="2FBCF60E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F64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72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235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6 402 648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D51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23 554 503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6D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20 937 336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76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20 937 336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9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23 554 503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51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22 245 920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40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22 245 920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A6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18 320 169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CF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26 171 670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AE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24 863 087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92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20 937 336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EF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31 546 274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B8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261 716 700</w:t>
            </w:r>
          </w:p>
        </w:tc>
      </w:tr>
      <w:tr w:rsidR="00686275" w:rsidRPr="00686275" w14:paraId="0C0EB0DC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472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B6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4A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3D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5D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F2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CB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8D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3F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91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83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1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7A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B6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549 000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0B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14E96820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A40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FA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6F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7 501 953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FB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15 396 808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F6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13 686 051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C8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13 686 051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67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15 396 808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F4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14 541 430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34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14 541 430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F0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11 975 295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AC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17 107 564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05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16 252 186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47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13 686 051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AB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17 304 015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51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</w:tr>
      <w:tr w:rsidR="00686275" w:rsidRPr="00686275" w14:paraId="47EA4BA0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4A6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FC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C5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B8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D5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5F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20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1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CA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45 329 069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0B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BE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44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21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14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22 436 217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88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</w:tr>
      <w:tr w:rsidR="00686275" w:rsidRPr="00686275" w14:paraId="7633DF05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096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6F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D9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8F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F4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4F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16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14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47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B4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25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0E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4B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C2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93 802 175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4C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</w:tr>
      <w:tr w:rsidR="00686275" w:rsidRPr="00686275" w14:paraId="3CBE9896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B89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DA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DD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66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58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AC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6E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82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62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00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0C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F6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08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FD1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109 400 000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D7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</w:tr>
      <w:tr w:rsidR="00686275" w:rsidRPr="00686275" w14:paraId="383935B2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943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3C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EB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1 510 880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26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1 409 987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D2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0D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74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1B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BE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DD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F0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81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FF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4D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5 638 694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60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</w:tr>
      <w:tr w:rsidR="00686275" w:rsidRPr="00686275" w14:paraId="519A64A1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C69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F3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77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26B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FD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40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51F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3E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4E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C0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65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5C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5B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12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7E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2951284B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579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2E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5B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4 497 550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3C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5F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91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01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48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36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7E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44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84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BE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61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199 745 039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19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385 742 589</w:t>
            </w:r>
          </w:p>
        </w:tc>
      </w:tr>
      <w:tr w:rsidR="00686275" w:rsidRPr="00686275" w14:paraId="510AF3D5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9FF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5F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A9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49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22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87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73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1F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26D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A83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78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4D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94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96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8D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700CC87E" w14:textId="77777777" w:rsidTr="00AC569A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158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01F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C7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26 091 467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11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112 313 715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22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89 755 011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CD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92 355 011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CC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90 410 981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38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122 782 996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029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107 912 065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96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79 099 041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92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76 066 951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A2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88 238 966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D8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68 755 011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0A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492 950 649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4F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</w:tr>
    </w:tbl>
    <w:p w14:paraId="35748AE0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3008C04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57084AB8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10.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742769CE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10. melléklet az 1/2026. (III. 3.) önkormányzati rendelethez</w:t>
      </w:r>
    </w:p>
    <w:p w14:paraId="2712F26F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354"/>
        <w:gridCol w:w="1948"/>
        <w:gridCol w:w="1948"/>
      </w:tblGrid>
      <w:tr w:rsidR="00686275" w:rsidRPr="00686275" w14:paraId="53DA9F3F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43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E6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80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ED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</w:tr>
      <w:tr w:rsidR="00686275" w:rsidRPr="00686275" w14:paraId="0FF689D7" w14:textId="77777777" w:rsidTr="00AC569A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28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DB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CC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Közvetett támogatás összege</w:t>
            </w:r>
          </w:p>
        </w:tc>
      </w:tr>
      <w:tr w:rsidR="00686275" w:rsidRPr="00686275" w14:paraId="29B3577A" w14:textId="77777777" w:rsidTr="00AC569A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BC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21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F7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F4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Kedvezmény</w:t>
            </w:r>
          </w:p>
        </w:tc>
      </w:tr>
      <w:tr w:rsidR="00686275" w:rsidRPr="00686275" w14:paraId="4982A122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B1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B4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étkeztetés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28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D4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</w:tr>
      <w:tr w:rsidR="00686275" w:rsidRPr="00686275" w14:paraId="34E13DA1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5E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B8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45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B3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BA06470" w14:textId="77777777" w:rsidTr="00AC569A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2A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D2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D7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40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877 472</w:t>
            </w:r>
          </w:p>
        </w:tc>
      </w:tr>
      <w:tr w:rsidR="00686275" w:rsidRPr="00686275" w14:paraId="07D7BB49" w14:textId="77777777" w:rsidTr="00AC569A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F6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4A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31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D4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28417CDA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96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8B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BC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5C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745CFCC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86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49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93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6C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0BBA55E1" w14:textId="77777777" w:rsidTr="00AC569A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92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B7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43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4C0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3ABC3AAD" w14:textId="77777777" w:rsidTr="00AC569A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48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72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A8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C5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877 472</w:t>
            </w:r>
          </w:p>
        </w:tc>
      </w:tr>
      <w:tr w:rsidR="00686275" w:rsidRPr="00686275" w14:paraId="5CCD11DC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CA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A1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ED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A1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3B8779D" w14:textId="77777777" w:rsidTr="00AC569A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FC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D5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A6E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46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16D19AE7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023053BB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1308EF2C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11.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58CC3457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11. melléklet az 1/2026. (III. 3.) önkormányzati rendelethez</w:t>
      </w:r>
    </w:p>
    <w:p w14:paraId="2D00D7C8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3895"/>
        <w:gridCol w:w="1266"/>
        <w:gridCol w:w="1070"/>
        <w:gridCol w:w="974"/>
        <w:gridCol w:w="973"/>
        <w:gridCol w:w="974"/>
      </w:tblGrid>
      <w:tr w:rsidR="00686275" w:rsidRPr="00686275" w14:paraId="478E133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D5E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7B8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7D0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673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4B2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C40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F8F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31F43A9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46B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ED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5C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83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CC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2027. év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F0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2028. év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4F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2029. év</w:t>
            </w:r>
          </w:p>
        </w:tc>
      </w:tr>
      <w:tr w:rsidR="00686275" w:rsidRPr="00686275" w14:paraId="2F05E1B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B13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F5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E4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4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76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288 828 423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B6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294 604 992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D0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300 497 092</w:t>
            </w:r>
          </w:p>
        </w:tc>
      </w:tr>
      <w:tr w:rsidR="00686275" w:rsidRPr="00686275" w14:paraId="625095F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373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12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F4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F3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57 621 716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39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54 740 630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BC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55 835 443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A6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56 952 152</w:t>
            </w:r>
          </w:p>
        </w:tc>
      </w:tr>
      <w:tr w:rsidR="00686275" w:rsidRPr="00686275" w14:paraId="216AA879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1CB1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84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7F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35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14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EA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2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BC9F343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F47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8E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15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A0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D3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206 195 000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5B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210 318 900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43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220 834 845</w:t>
            </w:r>
          </w:p>
        </w:tc>
      </w:tr>
      <w:tr w:rsidR="00686275" w:rsidRPr="00686275" w14:paraId="6C796DD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353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84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D7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FE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214 937 385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C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236 431 124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BC0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248 252 680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34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253 217 733</w:t>
            </w:r>
          </w:p>
        </w:tc>
      </w:tr>
      <w:tr w:rsidR="00686275" w:rsidRPr="00686275" w14:paraId="6E1EE23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054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C1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21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15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0E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38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E3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36 720 000</w:t>
            </w:r>
          </w:p>
        </w:tc>
      </w:tr>
      <w:tr w:rsidR="00686275" w:rsidRPr="00686275" w14:paraId="47213A60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576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5C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34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29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F1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1F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A5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B43B193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5C3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FC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E9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21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A1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43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83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53AD12D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411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319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DE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85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335 452 537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02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28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13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15 000 000</w:t>
            </w:r>
          </w:p>
        </w:tc>
      </w:tr>
      <w:tr w:rsidR="00686275" w:rsidRPr="00686275" w14:paraId="4E09AA01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324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A1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68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CE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9B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856 195 177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52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865 012 014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98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883 221 822</w:t>
            </w:r>
          </w:p>
        </w:tc>
      </w:tr>
      <w:tr w:rsidR="00686275" w:rsidRPr="00686275" w14:paraId="58A9BA21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B61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6B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69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E5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7D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111 979 320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98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114 218 906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A6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116 503 285</w:t>
            </w:r>
          </w:p>
        </w:tc>
      </w:tr>
      <w:tr w:rsidR="00686275" w:rsidRPr="00686275" w14:paraId="6345023A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5BE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A3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FB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A2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15 825 312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CD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16 141 818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B3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16 464 654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1C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16 793 947</w:t>
            </w:r>
          </w:p>
        </w:tc>
      </w:tr>
      <w:tr w:rsidR="00686275" w:rsidRPr="00686275" w14:paraId="32FCC716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4C0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84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F86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5F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261 716 700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3B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230 310 696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B0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230 310 696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61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234 916 910</w:t>
            </w:r>
          </w:p>
        </w:tc>
      </w:tr>
      <w:tr w:rsidR="00686275" w:rsidRPr="00686275" w14:paraId="6F769F96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6F1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50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E1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A3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85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870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5 202 000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E3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5 306 040</w:t>
            </w:r>
          </w:p>
        </w:tc>
      </w:tr>
      <w:tr w:rsidR="00686275" w:rsidRPr="00686275" w14:paraId="24E2F9E5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2A3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49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BB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75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9F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17 977 335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82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18 336 881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69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18 703 619</w:t>
            </w:r>
          </w:p>
        </w:tc>
      </w:tr>
      <w:tr w:rsidR="00686275" w:rsidRPr="00686275" w14:paraId="75EC209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90A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DF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4F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62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B69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68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174 497 156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09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177 987 099</w:t>
            </w:r>
          </w:p>
        </w:tc>
      </w:tr>
      <w:tr w:rsidR="00686275" w:rsidRPr="00686275" w14:paraId="5109A0D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C54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29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C5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0E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261 765 286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BD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80 330 365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CD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78 153 320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3A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80 625 953</w:t>
            </w:r>
          </w:p>
        </w:tc>
      </w:tr>
      <w:tr w:rsidR="00686275" w:rsidRPr="00686275" w14:paraId="20279301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702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71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C4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18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E3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0E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59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3 060 000</w:t>
            </w:r>
          </w:p>
        </w:tc>
      </w:tr>
      <w:tr w:rsidR="00686275" w:rsidRPr="00686275" w14:paraId="350AF6C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5CB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99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100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03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94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83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96E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0FB9C546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236B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66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65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22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385 742 589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3D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218 280 000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B6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224 828 400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63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229 324 968</w:t>
            </w:r>
          </w:p>
        </w:tc>
      </w:tr>
      <w:tr w:rsidR="00686275" w:rsidRPr="00686275" w14:paraId="5A59A1B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BEA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18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4A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CC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1 446 731 863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C8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856 195 177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9B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865 012 014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1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883 221 822</w:t>
            </w:r>
          </w:p>
        </w:tc>
      </w:tr>
    </w:tbl>
    <w:p w14:paraId="3B9EDE06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8B86A83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35DB17BB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12.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12A293E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12. melléklet az 1/2026. (III. 3.) önkormányzati rendelethez</w:t>
      </w:r>
    </w:p>
    <w:p w14:paraId="397CEDDD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2922"/>
        <w:gridCol w:w="1071"/>
        <w:gridCol w:w="973"/>
        <w:gridCol w:w="2141"/>
        <w:gridCol w:w="974"/>
        <w:gridCol w:w="1071"/>
      </w:tblGrid>
      <w:tr w:rsidR="00686275" w:rsidRPr="00686275" w14:paraId="24EF4193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15E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C20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17F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E4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E16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537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583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686275" w:rsidRPr="00686275" w14:paraId="433AA15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671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AA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 MÉRLEGE</w:t>
            </w:r>
          </w:p>
        </w:tc>
      </w:tr>
      <w:tr w:rsidR="00686275" w:rsidRPr="00686275" w14:paraId="3490349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542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5C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9A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CC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 összege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D1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83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4A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Módosított előirányzat összege</w:t>
            </w:r>
          </w:p>
        </w:tc>
      </w:tr>
      <w:tr w:rsidR="00686275" w:rsidRPr="00686275" w14:paraId="20DDF9F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121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2E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8EE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2A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45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05C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291 368 473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D9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297 717 073</w:t>
            </w:r>
          </w:p>
        </w:tc>
      </w:tr>
      <w:tr w:rsidR="00686275" w:rsidRPr="00686275" w14:paraId="379537DD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5A3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D5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C0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49 298 697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41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58 721 716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6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6E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39 674 652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38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40 587 652</w:t>
            </w:r>
          </w:p>
        </w:tc>
      </w:tr>
      <w:tr w:rsidR="00686275" w:rsidRPr="00686275" w14:paraId="723B701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EC2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90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99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B83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D8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8B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269 203 356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CF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271 478 756</w:t>
            </w:r>
          </w:p>
        </w:tc>
      </w:tr>
      <w:tr w:rsidR="00686275" w:rsidRPr="00686275" w14:paraId="7326BF0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078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AE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12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8E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A8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CB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FF9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686275" w:rsidRPr="00686275" w14:paraId="0457A6D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AA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DB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0F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210 728 542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09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223 420 547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64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62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AC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171 075 643</w:t>
            </w:r>
          </w:p>
        </w:tc>
      </w:tr>
      <w:tr w:rsidR="00686275" w:rsidRPr="00686275" w14:paraId="71C0C745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6512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35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10D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FD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E2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50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E1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10 400 649</w:t>
            </w:r>
          </w:p>
        </w:tc>
      </w:tr>
      <w:tr w:rsidR="00686275" w:rsidRPr="00686275" w14:paraId="46E5B286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990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72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pénzmaradvány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05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77 289 284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C6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63 876 403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11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B5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D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</w:tr>
      <w:tr w:rsidR="00686275" w:rsidRPr="00686275" w14:paraId="398BE81D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A0A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49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94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242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73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C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71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2585119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6F3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39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E0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805 182 468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F1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813 884 611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7D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CE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805 182 468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24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813 884 611</w:t>
            </w:r>
          </w:p>
        </w:tc>
      </w:tr>
      <w:tr w:rsidR="00686275" w:rsidRPr="00686275" w14:paraId="49174CB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64CF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62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A5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11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102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35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D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C4E33BA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958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001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 MÉRLEGE</w:t>
            </w:r>
          </w:p>
        </w:tc>
      </w:tr>
      <w:tr w:rsidR="00686275" w:rsidRPr="00686275" w14:paraId="50A3CD17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1C37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6C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DB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13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418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92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38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767FD32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C5B8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FF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állami támogatás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0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56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4E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0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95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112 000 000</w:t>
            </w:r>
          </w:p>
        </w:tc>
      </w:tr>
      <w:tr w:rsidR="00686275" w:rsidRPr="00686275" w14:paraId="7DABF3B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18D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28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B16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F9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C8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BB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241 630 506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27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263 492 486</w:t>
            </w:r>
          </w:p>
        </w:tc>
      </w:tr>
      <w:tr w:rsidR="00686275" w:rsidRPr="00686275" w14:paraId="2C41A070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7FF0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F1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46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E8A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220 819 000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28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94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08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</w:tr>
      <w:tr w:rsidR="00686275" w:rsidRPr="00686275" w14:paraId="7FBBF2C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ADC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4A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60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97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D0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1B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A40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7417ADF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FD5A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4F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Előző évi maradvány </w:t>
            </w:r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igénybe vétele</w:t>
            </w:r>
            <w:proofErr w:type="gram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20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107 928 400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EC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121 341 181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2D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04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D6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139CB128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9209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35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értékesítés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39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7E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158 760 000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39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B3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00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171 460 800</w:t>
            </w:r>
          </w:p>
        </w:tc>
      </w:tr>
      <w:tr w:rsidR="00686275" w:rsidRPr="00686275" w14:paraId="05940B5F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FC15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A6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1D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478 632 680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6E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650 955 461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E7D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A0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478 632 680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00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650 955 461</w:t>
            </w:r>
          </w:p>
        </w:tc>
      </w:tr>
      <w:tr w:rsidR="00686275" w:rsidRPr="00686275" w14:paraId="1B97CD3D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E2ED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66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62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1D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3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686275" w:rsidRPr="00686275" w14:paraId="4506958D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5FEC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B4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ÖSSZEVONT ÖNKORMÁNYZATI MÉRLEG</w:t>
            </w:r>
          </w:p>
        </w:tc>
      </w:tr>
      <w:tr w:rsidR="00686275" w:rsidRPr="00686275" w14:paraId="4D5303F2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1026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58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A0D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77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E4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21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6D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1343C3CE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0A3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88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B56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805 182 468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D0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813 884 611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D8F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A0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805 182 468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BE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813 884 611</w:t>
            </w:r>
          </w:p>
        </w:tc>
      </w:tr>
      <w:tr w:rsidR="00686275" w:rsidRPr="00686275" w14:paraId="39C4EC0B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645E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3C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FF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478 632 680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1C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650 955 461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F2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F4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478 632 680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C6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650 955 461</w:t>
            </w:r>
          </w:p>
        </w:tc>
      </w:tr>
      <w:tr w:rsidR="00686275" w:rsidRPr="00686275" w14:paraId="516E08FC" w14:textId="77777777" w:rsidTr="00AC569A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4114" w14:textId="77777777" w:rsidR="00686275" w:rsidRPr="00686275" w:rsidRDefault="00686275" w:rsidP="00686275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89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7A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1 283 815 148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84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1 464 840 072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266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8D5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1 283 815 148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1E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1 464 840 072</w:t>
            </w:r>
          </w:p>
        </w:tc>
      </w:tr>
    </w:tbl>
    <w:p w14:paraId="055B7A9A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217B0B43" w14:textId="77777777" w:rsidR="00686275" w:rsidRPr="00686275" w:rsidRDefault="00686275" w:rsidP="00686275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086BCE5A" w14:textId="77777777" w:rsidR="00686275" w:rsidRPr="00686275" w:rsidRDefault="00686275" w:rsidP="00686275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13. melléklet az .../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686275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2AD81156" w14:textId="77777777" w:rsidR="00686275" w:rsidRPr="00686275" w:rsidRDefault="00686275" w:rsidP="00686275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686275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13. melléklet az 1/2026. (III. 3.) önkormányzati rendelethez</w:t>
      </w:r>
    </w:p>
    <w:p w14:paraId="3E1DE463" w14:textId="77777777" w:rsidR="00686275" w:rsidRPr="00686275" w:rsidRDefault="00686275" w:rsidP="0068627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686275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2026.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682"/>
        <w:gridCol w:w="682"/>
        <w:gridCol w:w="5354"/>
        <w:gridCol w:w="1266"/>
        <w:gridCol w:w="1363"/>
      </w:tblGrid>
      <w:tr w:rsidR="00686275" w:rsidRPr="00686275" w14:paraId="0AEA826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832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68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66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EC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50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60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686275" w:rsidRPr="00686275" w14:paraId="682251D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A93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AB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Rovat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0C4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32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Főkönyvi </w:t>
            </w:r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szám név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8D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előirányzat Zánkai Közös Önkormányzati Hivatal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52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I. módosított előirányzat Zánkai Közös Önkormányzati Hivatal</w:t>
            </w:r>
          </w:p>
        </w:tc>
      </w:tr>
      <w:tr w:rsidR="00686275" w:rsidRPr="00686275" w14:paraId="37D011D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61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AD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FB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09161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E7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0D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88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</w:tr>
      <w:tr w:rsidR="00686275" w:rsidRPr="00686275" w14:paraId="4659866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62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05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B401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9C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094011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AA3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Készletértékesítés ellenértéke (választás)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34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225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686275" w:rsidRPr="00686275" w14:paraId="1D09FC0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D2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D6E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B402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A46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09402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A0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88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8 481 612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CEC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8 481 612</w:t>
            </w:r>
          </w:p>
        </w:tc>
      </w:tr>
      <w:tr w:rsidR="00686275" w:rsidRPr="00686275" w14:paraId="255A3BD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CB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6B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B4082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8B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0940821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53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Kamatbevételek a költségvetési számla után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93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C9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</w:tr>
      <w:tr w:rsidR="00686275" w:rsidRPr="00686275" w14:paraId="53F3C16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81B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54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B411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97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094111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F2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5B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AA1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</w:tr>
      <w:tr w:rsidR="00686275" w:rsidRPr="00686275" w14:paraId="33BF455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30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06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B8131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F7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0981311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5E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F9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8 525 047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7C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8 525 047</w:t>
            </w:r>
          </w:p>
        </w:tc>
      </w:tr>
      <w:tr w:rsidR="00686275" w:rsidRPr="00686275" w14:paraId="7632D46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E2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24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E8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18 108 209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CB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18 108 209</w:t>
            </w:r>
          </w:p>
        </w:tc>
      </w:tr>
      <w:tr w:rsidR="00686275" w:rsidRPr="00686275" w14:paraId="519319F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68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3E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E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D3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Törvény szerinti illetmények, munkabérek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594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170 666 760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ED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170 666 760</w:t>
            </w:r>
          </w:p>
        </w:tc>
      </w:tr>
      <w:tr w:rsidR="00686275" w:rsidRPr="00686275" w14:paraId="42263BF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68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AA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4A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43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Normatív jutalmak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47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97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686275" w:rsidRPr="00686275" w14:paraId="4F60542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459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FA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FD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A79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Céljuttatás, projektprémium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52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C1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848 600</w:t>
            </w:r>
          </w:p>
        </w:tc>
      </w:tr>
      <w:tr w:rsidR="00686275" w:rsidRPr="00686275" w14:paraId="49D5DD5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B18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A1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1F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F3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CFF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5A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550 000</w:t>
            </w:r>
          </w:p>
        </w:tc>
      </w:tr>
      <w:tr w:rsidR="00686275" w:rsidRPr="00686275" w14:paraId="52F9663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F9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611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B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A4C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0EB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929 600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25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929 600</w:t>
            </w:r>
          </w:p>
        </w:tc>
      </w:tr>
      <w:tr w:rsidR="00686275" w:rsidRPr="00686275" w14:paraId="53DC06C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AB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2E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29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2C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Cafetéria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(bruttó: 240.000 Ft/fő) Költségvetési tv. 60. § (4)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7E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5 920 000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3A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5 920 000</w:t>
            </w:r>
          </w:p>
        </w:tc>
      </w:tr>
      <w:tr w:rsidR="00686275" w:rsidRPr="00686275" w14:paraId="5B67530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A2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21D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38D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0511081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BD1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Ruházati költségtérítés anyakönyvvezetők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152 000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830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152 000</w:t>
            </w:r>
          </w:p>
        </w:tc>
      </w:tr>
      <w:tr w:rsidR="00686275" w:rsidRPr="00686275" w14:paraId="02860EE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D3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A4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3B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0511091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C6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Munkábajárási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közlekedési költségtérítés bérlet és a munkáltató engedélyével 30 Ft/km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569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2 625 000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CF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2 625 000</w:t>
            </w:r>
          </w:p>
        </w:tc>
      </w:tr>
      <w:tr w:rsidR="00686275" w:rsidRPr="00686275" w14:paraId="08922AF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234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74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64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0511101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D8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Egyéb költségtérítések (lakossági folyószámla költségtérítés 1.000 Ft/fő/hó + napidíj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) Költségvetési tv. 60. § (5)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9D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192 000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75C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192 000</w:t>
            </w:r>
          </w:p>
        </w:tc>
      </w:tr>
      <w:tr w:rsidR="00686275" w:rsidRPr="00686275" w14:paraId="760A51A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0C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7C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1C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0511121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1B9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)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3A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030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686275" w:rsidRPr="00686275" w14:paraId="2BD5024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38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2FE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127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0511131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75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Foglalkoztatottak egyéb személyi juttatásai (szabadidő ki nem adható része, túlmunka, teljesítményértékelés alapján juttatások és bérkompenzáció, szemüveg, tandíj, házasság kötés </w:t>
            </w:r>
            <w:proofErr w:type="spellStart"/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)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96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7F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</w:tr>
      <w:tr w:rsidR="00686275" w:rsidRPr="00686275" w14:paraId="3D23176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18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03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K1221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C80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051221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58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Munkavégzésre irányuló egyéb jogviszony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F9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56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686275" w:rsidRPr="00686275" w14:paraId="452C25A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21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EAF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B1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051231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3F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külső személyi juttatások (reprezentáció)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71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37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</w:tr>
      <w:tr w:rsidR="00686275" w:rsidRPr="00686275" w14:paraId="418EA65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6BC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866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51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184 889 153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D5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185 737 753</w:t>
            </w:r>
          </w:p>
        </w:tc>
      </w:tr>
      <w:tr w:rsidR="00686275" w:rsidRPr="00686275" w14:paraId="7EC8208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FD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54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9F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6A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hozzájárulási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D67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23 694 340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551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23 694 340</w:t>
            </w:r>
          </w:p>
        </w:tc>
      </w:tr>
      <w:tr w:rsidR="00686275" w:rsidRPr="00686275" w14:paraId="7ECF0A4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B89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lastRenderedPageBreak/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A73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B67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79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Egészségügyi hozzájárulás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4DC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68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686275" w:rsidRPr="00686275" w14:paraId="752F0B4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69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5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62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7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Táppénz hozzájárulás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AAF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02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686275" w:rsidRPr="00686275" w14:paraId="5F5DABB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CC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54C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03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C7B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D9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72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686275" w:rsidRPr="00686275" w14:paraId="22EB86E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69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FE7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7B3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DDB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Munkáltatót terhelő személyi jövedelemadó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AA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918 000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DF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918 000</w:t>
            </w:r>
          </w:p>
        </w:tc>
      </w:tr>
      <w:tr w:rsidR="00686275" w:rsidRPr="00686275" w14:paraId="2215697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E13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2B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Foglalkoztatói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közterhek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F2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24 762 340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DED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24 762 340</w:t>
            </w:r>
          </w:p>
        </w:tc>
      </w:tr>
      <w:tr w:rsidR="00686275" w:rsidRPr="00686275" w14:paraId="6176291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3E3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8A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13A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053123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DA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Üzemeltetési anyagok (papír-írószer)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1D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CCC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</w:tr>
      <w:tr w:rsidR="00686275" w:rsidRPr="00686275" w14:paraId="0BDE929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2A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08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1A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053211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FF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adatmegőrzés,vizuál</w:t>
            </w:r>
            <w:proofErr w:type="spellEnd"/>
            <w:proofErr w:type="gram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regiszter, egyéb programok 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65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4 076 656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5B4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4 076 656</w:t>
            </w:r>
          </w:p>
        </w:tc>
      </w:tr>
      <w:tr w:rsidR="00686275" w:rsidRPr="00686275" w14:paraId="0935073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30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A3D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CF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053221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4ED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kommunikációs szolgáltatások (telefon)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39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D04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</w:tr>
      <w:tr w:rsidR="00686275" w:rsidRPr="00686275" w14:paraId="2A6E0AC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6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4DF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E9A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053341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6F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Karbantartás, kisjavítás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49B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40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686275" w:rsidRPr="00686275" w14:paraId="789BFEA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316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2B7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2F0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053361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CF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Szakmai tevékenységet segítő szolgáltatások </w:t>
            </w:r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( tulajdoni</w:t>
            </w:r>
            <w:proofErr w:type="gram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E4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1 245 000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1E0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1 245 000</w:t>
            </w:r>
          </w:p>
        </w:tc>
      </w:tr>
      <w:tr w:rsidR="00686275" w:rsidRPr="00686275" w14:paraId="5EBA679B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40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880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7C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053371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6D7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Egyéb szolgáltatások (foglalkozás egészégügy,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Probono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, közigazgatási vizsga, bankköltség)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76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1 504 400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75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1 504 400</w:t>
            </w:r>
          </w:p>
        </w:tc>
      </w:tr>
      <w:tr w:rsidR="00686275" w:rsidRPr="00686275" w14:paraId="0B6D201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85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FB7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986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08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Köztisztviselői kirándulás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E91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CA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686275" w:rsidRPr="00686275" w14:paraId="6F4DDDF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BFF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18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DEA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053411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10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Foglalkoztatottak kiküldetései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E5D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247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</w:tr>
      <w:tr w:rsidR="00686275" w:rsidRPr="00686275" w14:paraId="01205C9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72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C31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625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053511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39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CAF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168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</w:tr>
      <w:tr w:rsidR="00686275" w:rsidRPr="00686275" w14:paraId="631335C9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946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F8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053551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9A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dologi kiadások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D2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4E8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</w:tr>
      <w:tr w:rsidR="00686275" w:rsidRPr="00686275" w14:paraId="54E0BB3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538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72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47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05631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925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IT beszerzés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08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0A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</w:tr>
      <w:tr w:rsidR="00686275" w:rsidRPr="00686275" w14:paraId="62E0FE1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83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406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797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AFB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 beszerzése, létesítése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CA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0A5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686275" w:rsidRPr="00686275" w14:paraId="58ACD68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E1B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56B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828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05671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129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beszerzéshez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kapcs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0E0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1C2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</w:tr>
      <w:tr w:rsidR="00686275" w:rsidRPr="00686275" w14:paraId="761F3C1A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515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F9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CD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11 489 256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1B4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11 489 256</w:t>
            </w:r>
          </w:p>
        </w:tc>
      </w:tr>
      <w:tr w:rsidR="00686275" w:rsidRPr="00686275" w14:paraId="16645DE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974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2C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DC9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86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221 989 349</w:t>
            </w:r>
          </w:p>
        </w:tc>
      </w:tr>
      <w:tr w:rsidR="00686275" w:rsidRPr="00686275" w14:paraId="71391C2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13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936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B90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2026. évi pénzügyi terv Zánkai Közös Önkormányzati Hivatal COFOG szám 016010 Szakfeladat Országgyűlési képviselőválasztáshoz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kapcsolodó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tevékenységek</w:t>
            </w:r>
          </w:p>
        </w:tc>
      </w:tr>
      <w:tr w:rsidR="00686275" w:rsidRPr="00686275" w14:paraId="3A2741E4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C8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936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8F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387C591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AC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1B6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Rovat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C6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FA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Főkönyvi </w:t>
            </w:r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szám név</w:t>
            </w:r>
            <w:proofErr w:type="gram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49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eredeti előirányzat Zánkai Közös Önkormányzati Hivatal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684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évi I. módosított előirányzat Zánkai Közös Önkormányzati Hivatal</w:t>
            </w:r>
          </w:p>
        </w:tc>
      </w:tr>
      <w:tr w:rsidR="00686275" w:rsidRPr="00686275" w14:paraId="548A81B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87E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5EA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9C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0916332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11E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fejezeti kezelésű előirányzattól működési célú támogatások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57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9D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9 596 312</w:t>
            </w:r>
          </w:p>
        </w:tc>
      </w:tr>
      <w:tr w:rsidR="00686275" w:rsidRPr="00686275" w14:paraId="5E927D72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A2B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306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05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604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9 596 312</w:t>
            </w:r>
          </w:p>
        </w:tc>
      </w:tr>
      <w:tr w:rsidR="00686275" w:rsidRPr="00686275" w14:paraId="11B6CFC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4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12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41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51102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CDE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Normatív jutalom HVI vezető részére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A3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FE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440 000</w:t>
            </w:r>
          </w:p>
        </w:tc>
      </w:tr>
      <w:tr w:rsidR="00686275" w:rsidRPr="00686275" w14:paraId="1954D81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943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6E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35E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051103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DC8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Céljuttatás HVI tagok részére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DE7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250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3 574 787</w:t>
            </w:r>
          </w:p>
        </w:tc>
      </w:tr>
      <w:tr w:rsidR="00686275" w:rsidRPr="00686275" w14:paraId="0E19D07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7E2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02D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26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051231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B7D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Egyéb külső személyi juttatások (HVB tagjainak </w:t>
            </w:r>
            <w:proofErr w:type="spellStart"/>
            <w:proofErr w:type="gram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díja,reprezentáció</w:t>
            </w:r>
            <w:proofErr w:type="spellEnd"/>
            <w:proofErr w:type="gram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AB5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FD1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3 858 764</w:t>
            </w:r>
          </w:p>
        </w:tc>
      </w:tr>
      <w:tr w:rsidR="00686275" w:rsidRPr="00686275" w14:paraId="7270614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3EB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2D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AEF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7A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7 873 551</w:t>
            </w:r>
          </w:p>
        </w:tc>
      </w:tr>
      <w:tr w:rsidR="00686275" w:rsidRPr="00686275" w14:paraId="2E3B26E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B7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30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Foglalkoztatói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közterhek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5CC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11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1 096 906</w:t>
            </w:r>
          </w:p>
        </w:tc>
      </w:tr>
      <w:tr w:rsidR="00686275" w:rsidRPr="00686275" w14:paraId="4E646203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0C7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1E2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823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053123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023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Üzemeltetési anyagok (papír-írószer)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468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876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490 910</w:t>
            </w:r>
          </w:p>
        </w:tc>
      </w:tr>
      <w:tr w:rsidR="00686275" w:rsidRPr="00686275" w14:paraId="2BD67436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FBC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26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915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053371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C69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szolgáltatások (postaköltség, szavazófülke összeszerelés)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79B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EF1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67AB80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F9F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0A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F8D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053511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14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25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D3A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132 546</w:t>
            </w:r>
          </w:p>
        </w:tc>
      </w:tr>
      <w:tr w:rsidR="00686275" w:rsidRPr="00686275" w14:paraId="547C1F3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041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F51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 354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748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05341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64F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kiküldetési költségek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B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48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2 399</w:t>
            </w:r>
          </w:p>
        </w:tc>
      </w:tr>
      <w:tr w:rsidR="00686275" w:rsidRPr="00686275" w14:paraId="79420BAD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5A2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433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91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C4B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625 855</w:t>
            </w:r>
          </w:p>
        </w:tc>
      </w:tr>
      <w:tr w:rsidR="00686275" w:rsidRPr="00686275" w14:paraId="465F5B9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F29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95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38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F53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9 596 312</w:t>
            </w:r>
          </w:p>
        </w:tc>
      </w:tr>
      <w:tr w:rsidR="00686275" w:rsidRPr="00686275" w14:paraId="0647051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2E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lastRenderedPageBreak/>
              <w:t>59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A05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2026.évi pénzügyi terv Zánkai Közös Önkormányzati Hivatal COFOG szám 018030 Támogatási célú finanszírozási műveletek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EC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A5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</w:t>
            </w:r>
          </w:p>
        </w:tc>
      </w:tr>
      <w:tr w:rsidR="00686275" w:rsidRPr="00686275" w14:paraId="70FCF59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DE5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DF1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5E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előző évi 2025-ös </w:t>
            </w:r>
            <w:proofErr w:type="spellStart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fínanszírozás</w:t>
            </w:r>
            <w:proofErr w:type="spellEnd"/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AEA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2 255 086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015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2 255 086</w:t>
            </w:r>
          </w:p>
        </w:tc>
      </w:tr>
      <w:tr w:rsidR="00686275" w:rsidRPr="00686275" w14:paraId="615BA41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88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17A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732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állami támogatás átvezetés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C22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111 708 846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4F0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111 708 846</w:t>
            </w:r>
          </w:p>
        </w:tc>
      </w:tr>
      <w:tr w:rsidR="00686275" w:rsidRPr="00686275" w14:paraId="22E5F8E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23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7B2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978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települések saját forrásának utalása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43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86 508 608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C5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59 921 756</w:t>
            </w:r>
          </w:p>
        </w:tc>
      </w:tr>
      <w:tr w:rsidR="00686275" w:rsidRPr="00686275" w14:paraId="5B9B72D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98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482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A1A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B1A7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Versenyképes járások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24A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75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27 435 452</w:t>
            </w:r>
          </w:p>
        </w:tc>
      </w:tr>
      <w:tr w:rsidR="00686275" w:rsidRPr="00686275" w14:paraId="2A62DD3E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B74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5E2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 bevétel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216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200 472 540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7B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201 321 140</w:t>
            </w:r>
          </w:p>
        </w:tc>
      </w:tr>
      <w:tr w:rsidR="00686275" w:rsidRPr="00686275" w14:paraId="3FEC129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543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85E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18A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C2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56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AF8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86275" w:rsidRPr="00686275" w14:paraId="5040840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29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3B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 bevételi előirányzat 2026. évre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33C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49A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</w:t>
            </w:r>
          </w:p>
        </w:tc>
      </w:tr>
      <w:tr w:rsidR="00686275" w:rsidRPr="00686275" w14:paraId="3206048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F4C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CFA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37D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Intézményi bevételek pénzmaradvány felhasználás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2F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8 525 047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F0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8 525 047</w:t>
            </w:r>
          </w:p>
        </w:tc>
      </w:tr>
      <w:tr w:rsidR="00686275" w:rsidRPr="00686275" w14:paraId="57FB0F0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342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0A0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0DF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Intézményi 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22B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9 583 162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7ED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9 583 162</w:t>
            </w:r>
          </w:p>
        </w:tc>
      </w:tr>
      <w:tr w:rsidR="00686275" w:rsidRPr="00686275" w14:paraId="4C5A831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17B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0DC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B71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2025-ös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4D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2 255 086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92F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2 255 086</w:t>
            </w:r>
          </w:p>
        </w:tc>
      </w:tr>
      <w:tr w:rsidR="00686275" w:rsidRPr="00686275" w14:paraId="6801B66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EB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792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B18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állami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F1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114 268 846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5A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114 268 846</w:t>
            </w:r>
          </w:p>
        </w:tc>
      </w:tr>
      <w:tr w:rsidR="00686275" w:rsidRPr="00686275" w14:paraId="55166B48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688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D85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FD7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állami támogatás versenyképes járási program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9E7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CAF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27 435 452</w:t>
            </w:r>
          </w:p>
        </w:tc>
      </w:tr>
      <w:tr w:rsidR="00686275" w:rsidRPr="00686275" w14:paraId="41A14755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906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CB2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016010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B48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Országgyűlési, önkormányzati és európai parlamenti képviselőválasztáshoz kapcsolódó tevékenységek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16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70E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9 596 312</w:t>
            </w:r>
          </w:p>
        </w:tc>
      </w:tr>
      <w:tr w:rsidR="00686275" w:rsidRPr="00686275" w14:paraId="35A75B00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5EC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868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FC9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községek pénzeszközátadása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AC4A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86 508 608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4E8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59 921 756</w:t>
            </w:r>
          </w:p>
        </w:tc>
      </w:tr>
      <w:tr w:rsidR="00686275" w:rsidRPr="00686275" w14:paraId="71F22337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CD4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815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 bevételi előirányzat 2026. évre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E11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34E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231 585 661</w:t>
            </w:r>
          </w:p>
        </w:tc>
      </w:tr>
      <w:tr w:rsidR="00686275" w:rsidRPr="00686275" w14:paraId="7EB1624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DAE1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EB23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 kiadási előirányzata 2026. évre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923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A64B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</w:t>
            </w:r>
          </w:p>
        </w:tc>
      </w:tr>
      <w:tr w:rsidR="00686275" w:rsidRPr="00686275" w14:paraId="79A3293F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7372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DB4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AD79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és önkormányzati hivatalok jogalkotó és általános igazgatási tevékenysége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D8C5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C0EE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221 989 349</w:t>
            </w:r>
          </w:p>
        </w:tc>
      </w:tr>
      <w:tr w:rsidR="00686275" w:rsidRPr="00686275" w14:paraId="02A22361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5E56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B3E0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016010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7FC8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Országgyűlési, önkormányzati és európai parlamenti képviselőválasztáshoz kapcsolódó tevékenységek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C23F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B34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9 596 312</w:t>
            </w:r>
          </w:p>
        </w:tc>
      </w:tr>
      <w:tr w:rsidR="00686275" w:rsidRPr="00686275" w14:paraId="174576DC" w14:textId="77777777" w:rsidTr="00AC569A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F46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6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63FD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 kiadási előirányzata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D294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221 140 749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404C" w14:textId="77777777" w:rsidR="00686275" w:rsidRPr="00686275" w:rsidRDefault="00686275" w:rsidP="00686275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686275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231 585 661</w:t>
            </w:r>
          </w:p>
        </w:tc>
      </w:tr>
    </w:tbl>
    <w:p w14:paraId="5EED81D4" w14:textId="77777777" w:rsidR="00686275" w:rsidRPr="00686275" w:rsidRDefault="00686275" w:rsidP="00686275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686275" w:rsidRPr="00686275" w:rsidSect="00686275"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86275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89A8CCA" w14:textId="77777777" w:rsidR="00686275" w:rsidRPr="00686275" w:rsidRDefault="00686275" w:rsidP="00686275">
      <w:pPr>
        <w:suppressAutoHyphens/>
        <w:spacing w:line="276" w:lineRule="auto"/>
        <w:jc w:val="center"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6462D987" w14:textId="77777777" w:rsidR="00686275" w:rsidRPr="00F76624" w:rsidRDefault="00686275" w:rsidP="00D700DA">
      <w:pPr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</w:p>
    <w:p w14:paraId="7091ABB9" w14:textId="77777777" w:rsidR="00D700DA" w:rsidRPr="00F76624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35449789" w14:textId="77777777" w:rsidR="00D700DA" w:rsidRPr="00F76624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F76624" w:rsidSect="00F36AD2">
          <w:footerReference w:type="default" r:id="rId88"/>
          <w:pgSz w:w="11906" w:h="16838"/>
          <w:pgMar w:top="1417" w:right="1417" w:bottom="1417" w:left="1417" w:header="0" w:footer="1134" w:gutter="0"/>
          <w:cols w:space="708"/>
          <w:formProt w:val="0"/>
          <w:docGrid w:linePitch="600" w:charSpace="32768"/>
        </w:sectPr>
      </w:pPr>
    </w:p>
    <w:p w14:paraId="237634F8" w14:textId="77777777" w:rsidR="00D700DA" w:rsidRPr="00F76624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  <w:r w:rsidRPr="00F76624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52D59293" w14:textId="77777777" w:rsidR="00FE4EFA" w:rsidRPr="00F76624" w:rsidRDefault="00FE4EFA" w:rsidP="00FE4EFA">
      <w:pPr>
        <w:jc w:val="center"/>
        <w:rPr>
          <w:rFonts w:eastAsia="Batang"/>
          <w:b/>
          <w:bCs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HATÁSVIZSGÁLAT</w:t>
      </w:r>
    </w:p>
    <w:p w14:paraId="6664F1C2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499B8FF2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A 2011. január 1-jétől hatályos, a jogalkotásról szóló 2010. évi CXXX. törvény (</w:t>
      </w:r>
      <w:proofErr w:type="spellStart"/>
      <w:r w:rsidRPr="00F76624">
        <w:rPr>
          <w:rFonts w:eastAsia="Batang"/>
          <w:sz w:val="20"/>
          <w:szCs w:val="20"/>
          <w:lang w:eastAsia="hu-HU"/>
        </w:rPr>
        <w:t>Jat</w:t>
      </w:r>
      <w:proofErr w:type="spellEnd"/>
      <w:r w:rsidRPr="00F76624">
        <w:rPr>
          <w:rFonts w:eastAsia="Batang"/>
          <w:sz w:val="20"/>
          <w:szCs w:val="20"/>
          <w:lang w:eastAsia="hu-HU"/>
        </w:rPr>
        <w:t>.) 17. §-a szerint:</w:t>
      </w:r>
    </w:p>
    <w:p w14:paraId="6FEE030A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18F78574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F76624">
        <w:rPr>
          <w:rFonts w:eastAsia="Batang"/>
          <w:sz w:val="20"/>
          <w:szCs w:val="20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6AC77F7E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272E223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(2) A hatásvizsgálat során vizsgálni kell</w:t>
      </w:r>
    </w:p>
    <w:p w14:paraId="0C5A18C8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a) a tervezett jogszabály valamennyi jelentősnek ítélt hatását, különösen</w:t>
      </w:r>
    </w:p>
    <w:p w14:paraId="77756FBF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proofErr w:type="spellStart"/>
      <w:r w:rsidRPr="00F76624">
        <w:rPr>
          <w:rFonts w:eastAsia="Batang"/>
          <w:sz w:val="20"/>
          <w:szCs w:val="20"/>
          <w:lang w:eastAsia="hu-HU"/>
        </w:rPr>
        <w:t>aa</w:t>
      </w:r>
      <w:proofErr w:type="spellEnd"/>
      <w:r w:rsidRPr="00F76624">
        <w:rPr>
          <w:rFonts w:eastAsia="Batang"/>
          <w:sz w:val="20"/>
          <w:szCs w:val="20"/>
          <w:lang w:eastAsia="hu-HU"/>
        </w:rPr>
        <w:t>) társadalmi, gazdasági, költségvetési hatásait,</w:t>
      </w:r>
    </w:p>
    <w:p w14:paraId="6F4CE0F8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ab) környezeti és egészségi következményeit,</w:t>
      </w:r>
    </w:p>
    <w:p w14:paraId="735F7F0E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proofErr w:type="spellStart"/>
      <w:r w:rsidRPr="00F76624">
        <w:rPr>
          <w:rFonts w:eastAsia="Batang"/>
          <w:sz w:val="20"/>
          <w:szCs w:val="20"/>
          <w:lang w:eastAsia="hu-HU"/>
        </w:rPr>
        <w:t>ac</w:t>
      </w:r>
      <w:proofErr w:type="spellEnd"/>
      <w:r w:rsidRPr="00F76624">
        <w:rPr>
          <w:rFonts w:eastAsia="Batang"/>
          <w:sz w:val="20"/>
          <w:szCs w:val="20"/>
          <w:lang w:eastAsia="hu-HU"/>
        </w:rPr>
        <w:t>) adminisztratív terheket befolyásoló hatásait, valamint</w:t>
      </w:r>
    </w:p>
    <w:p w14:paraId="319A2AC2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b) a jogszabály megalkotásának szükségességét, a jogalkotás elmaradásának várható következményeit, és</w:t>
      </w:r>
    </w:p>
    <w:p w14:paraId="026712E5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c) a jogszabály alkalmazásához szükséges személyi, szervezeti, tárgyi és pénzügyi feltételeket”.</w:t>
      </w:r>
    </w:p>
    <w:p w14:paraId="474C9A6E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60CD537D" w14:textId="4D56B234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 xml:space="preserve">A </w:t>
      </w:r>
      <w:r w:rsidR="00541B9D" w:rsidRPr="00F76624">
        <w:rPr>
          <w:rFonts w:eastAsia="Batang"/>
          <w:sz w:val="20"/>
          <w:szCs w:val="20"/>
          <w:lang w:eastAsia="hu-HU"/>
        </w:rPr>
        <w:t>2026</w:t>
      </w:r>
      <w:r w:rsidRPr="00F76624">
        <w:rPr>
          <w:rFonts w:eastAsia="Batang"/>
          <w:sz w:val="20"/>
          <w:szCs w:val="20"/>
          <w:lang w:eastAsia="hu-HU"/>
        </w:rPr>
        <w:t xml:space="preserve">. évi költségvetésről szóló rendelet módosításának tervezetében (a továbbiakban: Tervezet) foglaltak várható hatásai – a </w:t>
      </w:r>
      <w:proofErr w:type="spellStart"/>
      <w:r w:rsidRPr="00F76624">
        <w:rPr>
          <w:rFonts w:eastAsia="Batang"/>
          <w:sz w:val="20"/>
          <w:szCs w:val="20"/>
          <w:lang w:eastAsia="hu-HU"/>
        </w:rPr>
        <w:t>Jat</w:t>
      </w:r>
      <w:proofErr w:type="spellEnd"/>
      <w:r w:rsidRPr="00F76624">
        <w:rPr>
          <w:rFonts w:eastAsia="Batang"/>
          <w:sz w:val="20"/>
          <w:szCs w:val="20"/>
          <w:lang w:eastAsia="hu-HU"/>
        </w:rPr>
        <w:t>. 17. § (2) bekezdésében foglalt elvárások tükrében – az alábbiak szerint összegezhetők:</w:t>
      </w:r>
    </w:p>
    <w:p w14:paraId="4008D7F9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2E524513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a) A tervezett jogszabály valamennyi jelentősnek ítélt hatása</w:t>
      </w:r>
    </w:p>
    <w:p w14:paraId="2530A6AC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5676D3DF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proofErr w:type="spellStart"/>
      <w:r w:rsidRPr="00F76624">
        <w:rPr>
          <w:rFonts w:eastAsia="Batang"/>
          <w:b/>
          <w:sz w:val="20"/>
          <w:szCs w:val="20"/>
          <w:lang w:eastAsia="hu-HU"/>
        </w:rPr>
        <w:t>aa</w:t>
      </w:r>
      <w:proofErr w:type="spellEnd"/>
      <w:r w:rsidRPr="00F76624">
        <w:rPr>
          <w:rFonts w:eastAsia="Batang"/>
          <w:b/>
          <w:sz w:val="20"/>
          <w:szCs w:val="20"/>
          <w:lang w:eastAsia="hu-HU"/>
        </w:rPr>
        <w:t>) A jogszabály társadalmi, gazdasági, költségvetési hatásai</w:t>
      </w:r>
    </w:p>
    <w:p w14:paraId="27AB057A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 xml:space="preserve">A rendelet-tervezetnek jelentős társadalmi, gazdasági hatása nincs. </w:t>
      </w:r>
    </w:p>
    <w:p w14:paraId="66FDEFA3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36DF23A5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ab) A jogszabály környezeti és egészségi következményei</w:t>
      </w:r>
    </w:p>
    <w:p w14:paraId="29674C35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A Tervezetben foglaltaknak közvetlen környezeti és egészségi következményei nincsenek.</w:t>
      </w:r>
    </w:p>
    <w:p w14:paraId="7AE349DE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7C95C7D3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proofErr w:type="spellStart"/>
      <w:r w:rsidRPr="00F76624">
        <w:rPr>
          <w:rFonts w:eastAsia="Batang"/>
          <w:b/>
          <w:sz w:val="20"/>
          <w:szCs w:val="20"/>
          <w:lang w:eastAsia="hu-HU"/>
        </w:rPr>
        <w:t>ac</w:t>
      </w:r>
      <w:proofErr w:type="spellEnd"/>
      <w:r w:rsidRPr="00F76624">
        <w:rPr>
          <w:rFonts w:eastAsia="Batang"/>
          <w:b/>
          <w:sz w:val="20"/>
          <w:szCs w:val="20"/>
          <w:lang w:eastAsia="hu-HU"/>
        </w:rPr>
        <w:t>) A jogszabály adminisztratív terheket befolyásoló hatásai</w:t>
      </w:r>
    </w:p>
    <w:p w14:paraId="191FE55D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 xml:space="preserve">A Tervezet adminisztratív terheket nem keletkeztet. </w:t>
      </w:r>
    </w:p>
    <w:p w14:paraId="77AED010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870E742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b) A jogszabály megalkotásának szükségessége, a jogalkotás elmaradásának várható következményei</w:t>
      </w:r>
    </w:p>
    <w:p w14:paraId="6E6482C0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bookmarkStart w:id="0" w:name="_Hlk75348087"/>
      <w:r w:rsidRPr="00F76624">
        <w:rPr>
          <w:rFonts w:eastAsia="Batang"/>
          <w:sz w:val="20"/>
          <w:szCs w:val="20"/>
          <w:lang w:eastAsia="hu-HU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bookmarkEnd w:id="0"/>
    <w:p w14:paraId="20F8ED4C" w14:textId="7777777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8B445AB" w14:textId="77777777" w:rsidR="00FE4EFA" w:rsidRPr="00F76624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F76624">
        <w:rPr>
          <w:rFonts w:eastAsia="Batang"/>
          <w:b/>
          <w:sz w:val="20"/>
          <w:szCs w:val="20"/>
          <w:lang w:eastAsia="hu-HU"/>
        </w:rPr>
        <w:t>c) A jogszabály alkalmazásához szükséges személyi, szervezeti, tárgyi és pénzügyi feltételek</w:t>
      </w:r>
    </w:p>
    <w:p w14:paraId="06E1686C" w14:textId="6C8D3687" w:rsidR="00FE4EFA" w:rsidRPr="00F76624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F76624">
        <w:rPr>
          <w:rFonts w:eastAsia="Batang"/>
          <w:sz w:val="20"/>
          <w:szCs w:val="20"/>
          <w:lang w:eastAsia="hu-HU"/>
        </w:rPr>
        <w:t>A Tervezet elfogadása esetén a rendelet alkalmazása a jelenlegihez képest többlet személyi, szervezeti, és tárgyi feltételt nem igényel.</w:t>
      </w:r>
    </w:p>
    <w:sectPr w:rsidR="00FE4EFA" w:rsidRPr="00F76624">
      <w:footerReference w:type="default" r:id="rId8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0005" w14:textId="77777777" w:rsidR="00E6578A" w:rsidRDefault="00E6578A" w:rsidP="001043F0">
      <w:r>
        <w:separator/>
      </w:r>
    </w:p>
  </w:endnote>
  <w:endnote w:type="continuationSeparator" w:id="0">
    <w:p w14:paraId="67F9D3D9" w14:textId="77777777" w:rsidR="00E6578A" w:rsidRDefault="00E6578A" w:rsidP="001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8CB5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E2B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1C6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733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C3E3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74B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27E7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B173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43F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5D38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584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435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C56D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7E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6798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33FE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EA2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D2E0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61B9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9D4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AFF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42F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3467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5F34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16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BAE0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9CA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6072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DD30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33A5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47A6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00FF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3BEA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3F85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77BF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05D5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3B0B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D465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  <w:p w14:paraId="36845BA2" w14:textId="77777777" w:rsidR="00F76624" w:rsidRDefault="00F76624"/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24E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1897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70C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4069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4505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E1DB" w14:textId="77777777" w:rsidR="00686275" w:rsidRDefault="006862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178C" w14:textId="77777777" w:rsidR="00E6578A" w:rsidRDefault="00E6578A" w:rsidP="001043F0">
      <w:r>
        <w:separator/>
      </w:r>
    </w:p>
  </w:footnote>
  <w:footnote w:type="continuationSeparator" w:id="0">
    <w:p w14:paraId="75D79B98" w14:textId="77777777" w:rsidR="00E6578A" w:rsidRDefault="00E6578A" w:rsidP="0010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DFDD" w14:textId="77777777" w:rsidR="00686275" w:rsidRDefault="00686275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EDCC" w14:textId="77777777" w:rsidR="00686275" w:rsidRDefault="00686275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B6BA" w14:textId="77777777" w:rsidR="00686275" w:rsidRDefault="00686275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A59" w14:textId="77777777" w:rsidR="00686275" w:rsidRDefault="00686275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E49E" w14:textId="77777777" w:rsidR="00686275" w:rsidRDefault="00686275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6B6D" w14:textId="77777777" w:rsidR="00686275" w:rsidRDefault="00686275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0955" w14:textId="77777777" w:rsidR="00686275" w:rsidRDefault="00686275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DDFD" w14:textId="77777777" w:rsidR="00686275" w:rsidRDefault="00686275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E0CC" w14:textId="77777777" w:rsidR="00686275" w:rsidRDefault="00686275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E460" w14:textId="77777777" w:rsidR="00686275" w:rsidRDefault="00686275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BC3A" w14:textId="77777777" w:rsidR="00686275" w:rsidRDefault="006862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EE8E" w14:textId="77777777" w:rsidR="00686275" w:rsidRDefault="00686275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580F" w14:textId="77777777" w:rsidR="00686275" w:rsidRDefault="00686275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80C7" w14:textId="77777777" w:rsidR="00686275" w:rsidRDefault="00686275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6185" w14:textId="77777777" w:rsidR="00686275" w:rsidRDefault="00686275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CB9F" w14:textId="77777777" w:rsidR="00686275" w:rsidRDefault="00686275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2EA" w14:textId="77777777" w:rsidR="00686275" w:rsidRDefault="00686275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9CE" w14:textId="77777777" w:rsidR="00686275" w:rsidRDefault="00686275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AA43" w14:textId="77777777" w:rsidR="00686275" w:rsidRDefault="00686275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099B" w14:textId="77777777" w:rsidR="00686275" w:rsidRDefault="00686275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5ECC" w14:textId="77777777" w:rsidR="00686275" w:rsidRDefault="00686275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CE20" w14:textId="77777777" w:rsidR="00686275" w:rsidRDefault="006862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927E" w14:textId="77777777" w:rsidR="00686275" w:rsidRDefault="00686275">
    <w:pPr>
      <w:pStyle w:val="Header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63A6" w14:textId="77777777" w:rsidR="00686275" w:rsidRDefault="00686275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2E69" w14:textId="77777777" w:rsidR="00686275" w:rsidRDefault="00686275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4E88" w14:textId="77777777" w:rsidR="00686275" w:rsidRDefault="00686275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E5B2" w14:textId="77777777" w:rsidR="00686275" w:rsidRDefault="00686275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BCBC" w14:textId="77777777" w:rsidR="00686275" w:rsidRDefault="00686275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8BE" w14:textId="77777777" w:rsidR="00686275" w:rsidRDefault="00686275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FFB8" w14:textId="77777777" w:rsidR="00686275" w:rsidRDefault="00686275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E5BE" w14:textId="77777777" w:rsidR="00686275" w:rsidRDefault="00686275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1C39" w14:textId="77777777" w:rsidR="00686275" w:rsidRDefault="00686275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4228" w14:textId="77777777" w:rsidR="00686275" w:rsidRDefault="00686275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E943" w14:textId="77777777" w:rsidR="00686275" w:rsidRDefault="00686275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4CC5" w14:textId="77777777" w:rsidR="00686275" w:rsidRDefault="00686275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F47E" w14:textId="77777777" w:rsidR="00686275" w:rsidRDefault="00686275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5600" w14:textId="77777777" w:rsidR="00686275" w:rsidRDefault="00686275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7FBD" w14:textId="77777777" w:rsidR="00686275" w:rsidRDefault="00686275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D30C" w14:textId="77777777" w:rsidR="00686275" w:rsidRDefault="00686275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63FB"/>
    <w:multiLevelType w:val="multilevel"/>
    <w:tmpl w:val="9B3E16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118C"/>
    <w:multiLevelType w:val="multilevel"/>
    <w:tmpl w:val="B3E60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148631">
    <w:abstractNumId w:val="1"/>
  </w:num>
  <w:num w:numId="2" w16cid:durableId="1908759884">
    <w:abstractNumId w:val="0"/>
  </w:num>
  <w:num w:numId="3" w16cid:durableId="62940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7A"/>
    <w:rsid w:val="0000629E"/>
    <w:rsid w:val="000159B9"/>
    <w:rsid w:val="00016DF6"/>
    <w:rsid w:val="0003161D"/>
    <w:rsid w:val="000319D2"/>
    <w:rsid w:val="00062315"/>
    <w:rsid w:val="00063269"/>
    <w:rsid w:val="00096740"/>
    <w:rsid w:val="000B6807"/>
    <w:rsid w:val="000C3965"/>
    <w:rsid w:val="000C3F4C"/>
    <w:rsid w:val="000D43AA"/>
    <w:rsid w:val="000F4741"/>
    <w:rsid w:val="001043F0"/>
    <w:rsid w:val="00104ED8"/>
    <w:rsid w:val="00124E63"/>
    <w:rsid w:val="00130408"/>
    <w:rsid w:val="00150A9F"/>
    <w:rsid w:val="00160C09"/>
    <w:rsid w:val="00162193"/>
    <w:rsid w:val="00165DFB"/>
    <w:rsid w:val="00185599"/>
    <w:rsid w:val="001B40E2"/>
    <w:rsid w:val="001C0C67"/>
    <w:rsid w:val="001D2913"/>
    <w:rsid w:val="002132C3"/>
    <w:rsid w:val="00221D35"/>
    <w:rsid w:val="0022251B"/>
    <w:rsid w:val="0022631C"/>
    <w:rsid w:val="00252E47"/>
    <w:rsid w:val="0027036D"/>
    <w:rsid w:val="00273DC7"/>
    <w:rsid w:val="002742A2"/>
    <w:rsid w:val="002A2BA1"/>
    <w:rsid w:val="002E24AF"/>
    <w:rsid w:val="002F31F2"/>
    <w:rsid w:val="00303E44"/>
    <w:rsid w:val="003078F2"/>
    <w:rsid w:val="003127C8"/>
    <w:rsid w:val="00324657"/>
    <w:rsid w:val="0033116C"/>
    <w:rsid w:val="00333907"/>
    <w:rsid w:val="003364B3"/>
    <w:rsid w:val="00361636"/>
    <w:rsid w:val="00362399"/>
    <w:rsid w:val="003719ED"/>
    <w:rsid w:val="003755D2"/>
    <w:rsid w:val="0038560E"/>
    <w:rsid w:val="003A47E6"/>
    <w:rsid w:val="003B211B"/>
    <w:rsid w:val="003E65FD"/>
    <w:rsid w:val="003F0426"/>
    <w:rsid w:val="0041576D"/>
    <w:rsid w:val="00440CE1"/>
    <w:rsid w:val="00442463"/>
    <w:rsid w:val="004621EF"/>
    <w:rsid w:val="00466E6D"/>
    <w:rsid w:val="004800C0"/>
    <w:rsid w:val="004952DD"/>
    <w:rsid w:val="004B18B7"/>
    <w:rsid w:val="004B290D"/>
    <w:rsid w:val="004B7A04"/>
    <w:rsid w:val="004D6B1D"/>
    <w:rsid w:val="00502122"/>
    <w:rsid w:val="00502BFE"/>
    <w:rsid w:val="005235BF"/>
    <w:rsid w:val="00524753"/>
    <w:rsid w:val="00531B0A"/>
    <w:rsid w:val="00541B9D"/>
    <w:rsid w:val="005542CA"/>
    <w:rsid w:val="00563C2C"/>
    <w:rsid w:val="00576799"/>
    <w:rsid w:val="00581FCE"/>
    <w:rsid w:val="00595BFE"/>
    <w:rsid w:val="005A0496"/>
    <w:rsid w:val="005A4099"/>
    <w:rsid w:val="005A750D"/>
    <w:rsid w:val="005C3180"/>
    <w:rsid w:val="005D3C41"/>
    <w:rsid w:val="005D6CC7"/>
    <w:rsid w:val="005E1585"/>
    <w:rsid w:val="005F089B"/>
    <w:rsid w:val="0062234C"/>
    <w:rsid w:val="00623655"/>
    <w:rsid w:val="0062383D"/>
    <w:rsid w:val="00652018"/>
    <w:rsid w:val="00657E87"/>
    <w:rsid w:val="00686275"/>
    <w:rsid w:val="0069102A"/>
    <w:rsid w:val="0069279A"/>
    <w:rsid w:val="00696A28"/>
    <w:rsid w:val="006A0390"/>
    <w:rsid w:val="006A1DD3"/>
    <w:rsid w:val="006A25E1"/>
    <w:rsid w:val="006A3887"/>
    <w:rsid w:val="006B05A7"/>
    <w:rsid w:val="006B7A10"/>
    <w:rsid w:val="006C4F84"/>
    <w:rsid w:val="006C638D"/>
    <w:rsid w:val="007172D2"/>
    <w:rsid w:val="00722EDE"/>
    <w:rsid w:val="0072406D"/>
    <w:rsid w:val="00745887"/>
    <w:rsid w:val="0075178D"/>
    <w:rsid w:val="007637D5"/>
    <w:rsid w:val="0076530C"/>
    <w:rsid w:val="00790768"/>
    <w:rsid w:val="007A2C35"/>
    <w:rsid w:val="007D164D"/>
    <w:rsid w:val="00821FD4"/>
    <w:rsid w:val="00856DA1"/>
    <w:rsid w:val="00895BF8"/>
    <w:rsid w:val="008B7041"/>
    <w:rsid w:val="008F2B74"/>
    <w:rsid w:val="008F3713"/>
    <w:rsid w:val="00904583"/>
    <w:rsid w:val="00931CB3"/>
    <w:rsid w:val="00950CD7"/>
    <w:rsid w:val="0096425C"/>
    <w:rsid w:val="009835AC"/>
    <w:rsid w:val="009A504A"/>
    <w:rsid w:val="009E109B"/>
    <w:rsid w:val="009E666A"/>
    <w:rsid w:val="00A16C84"/>
    <w:rsid w:val="00A251B0"/>
    <w:rsid w:val="00A3751F"/>
    <w:rsid w:val="00A80951"/>
    <w:rsid w:val="00AA446E"/>
    <w:rsid w:val="00AB07A5"/>
    <w:rsid w:val="00AB2EF3"/>
    <w:rsid w:val="00AB736D"/>
    <w:rsid w:val="00AC0723"/>
    <w:rsid w:val="00AD0239"/>
    <w:rsid w:val="00AE27DF"/>
    <w:rsid w:val="00AF2577"/>
    <w:rsid w:val="00AF3186"/>
    <w:rsid w:val="00B04DDB"/>
    <w:rsid w:val="00B16E7E"/>
    <w:rsid w:val="00B31EB6"/>
    <w:rsid w:val="00B560D8"/>
    <w:rsid w:val="00B752D8"/>
    <w:rsid w:val="00BA22AE"/>
    <w:rsid w:val="00BA3774"/>
    <w:rsid w:val="00BB35C3"/>
    <w:rsid w:val="00BB3D07"/>
    <w:rsid w:val="00BD3689"/>
    <w:rsid w:val="00BE5574"/>
    <w:rsid w:val="00BE5E05"/>
    <w:rsid w:val="00C06634"/>
    <w:rsid w:val="00C105AA"/>
    <w:rsid w:val="00C2013D"/>
    <w:rsid w:val="00C349CE"/>
    <w:rsid w:val="00C41431"/>
    <w:rsid w:val="00C6062F"/>
    <w:rsid w:val="00C635CF"/>
    <w:rsid w:val="00C775DC"/>
    <w:rsid w:val="00C827AD"/>
    <w:rsid w:val="00C86976"/>
    <w:rsid w:val="00C877D2"/>
    <w:rsid w:val="00C9416A"/>
    <w:rsid w:val="00C95E19"/>
    <w:rsid w:val="00C97787"/>
    <w:rsid w:val="00CC4D01"/>
    <w:rsid w:val="00CD3E3B"/>
    <w:rsid w:val="00D232D7"/>
    <w:rsid w:val="00D41CAB"/>
    <w:rsid w:val="00D53CE5"/>
    <w:rsid w:val="00D554DB"/>
    <w:rsid w:val="00D57598"/>
    <w:rsid w:val="00D700DA"/>
    <w:rsid w:val="00D726A6"/>
    <w:rsid w:val="00D82AE3"/>
    <w:rsid w:val="00DA01F8"/>
    <w:rsid w:val="00DA2281"/>
    <w:rsid w:val="00DB6C4D"/>
    <w:rsid w:val="00DD6AF6"/>
    <w:rsid w:val="00DF06BD"/>
    <w:rsid w:val="00DF07B4"/>
    <w:rsid w:val="00E05B5A"/>
    <w:rsid w:val="00E205D1"/>
    <w:rsid w:val="00E22702"/>
    <w:rsid w:val="00E26F99"/>
    <w:rsid w:val="00E377FA"/>
    <w:rsid w:val="00E6578A"/>
    <w:rsid w:val="00E75EA9"/>
    <w:rsid w:val="00EA31AE"/>
    <w:rsid w:val="00EB286B"/>
    <w:rsid w:val="00EC71BA"/>
    <w:rsid w:val="00EF43E8"/>
    <w:rsid w:val="00F17C99"/>
    <w:rsid w:val="00F22FA6"/>
    <w:rsid w:val="00F33977"/>
    <w:rsid w:val="00F35870"/>
    <w:rsid w:val="00F36AD2"/>
    <w:rsid w:val="00F42BB1"/>
    <w:rsid w:val="00F46243"/>
    <w:rsid w:val="00F47CE9"/>
    <w:rsid w:val="00F76624"/>
    <w:rsid w:val="00F77D0C"/>
    <w:rsid w:val="00FA45F7"/>
    <w:rsid w:val="00FB7A13"/>
    <w:rsid w:val="00FC5F52"/>
    <w:rsid w:val="00FD087A"/>
    <w:rsid w:val="00FD4673"/>
    <w:rsid w:val="00FD704E"/>
    <w:rsid w:val="00FE4EFA"/>
    <w:rsid w:val="00FF07E3"/>
    <w:rsid w:val="00FF446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C3B"/>
  <w15:chartTrackingRefBased/>
  <w15:docId w15:val="{09C31567-C617-44B5-A8D5-19CE36E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Heading"/>
    <w:next w:val="Szvegtrzs"/>
    <w:link w:val="Cmsor1Char"/>
    <w:uiPriority w:val="9"/>
    <w:qFormat/>
    <w:rsid w:val="00221D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221D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221D35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221D35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221D35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221D35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161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21D35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221D35"/>
  </w:style>
  <w:style w:type="character" w:styleId="Hiperhivatkozs">
    <w:name w:val="Hyperlink"/>
    <w:rsid w:val="00221D35"/>
    <w:rPr>
      <w:color w:val="000080"/>
      <w:u w:val="single"/>
    </w:rPr>
  </w:style>
  <w:style w:type="character" w:styleId="Mrltotthiperhivatkozs">
    <w:name w:val="FollowedHyperlink"/>
    <w:rsid w:val="00221D35"/>
    <w:rPr>
      <w:color w:val="800000"/>
      <w:u w:val="single"/>
    </w:rPr>
  </w:style>
  <w:style w:type="character" w:customStyle="1" w:styleId="NumberingSymbols">
    <w:name w:val="Numbering Symbols"/>
    <w:qFormat/>
    <w:rsid w:val="00221D35"/>
  </w:style>
  <w:style w:type="character" w:customStyle="1" w:styleId="Bullets">
    <w:name w:val="Bullets"/>
    <w:qFormat/>
    <w:rsid w:val="00221D3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221D35"/>
    <w:pPr>
      <w:keepNext/>
      <w:suppressAutoHyphens/>
      <w:spacing w:before="240" w:after="120"/>
      <w:jc w:val="left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221D35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221D35"/>
  </w:style>
  <w:style w:type="paragraph" w:styleId="Kpalrs">
    <w:name w:val="caption"/>
    <w:basedOn w:val="Norml"/>
    <w:qFormat/>
    <w:rsid w:val="00221D35"/>
    <w:pPr>
      <w:suppressLineNumbers/>
      <w:suppressAutoHyphens/>
      <w:spacing w:before="120" w:after="120"/>
      <w:jc w:val="left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221D35"/>
    <w:pPr>
      <w:suppressLineNumbers/>
      <w:tabs>
        <w:tab w:val="center" w:pos="4986"/>
        <w:tab w:val="right" w:pos="9972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21D35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21D3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21D35"/>
    <w:pPr>
      <w:suppressLineNumbers/>
      <w:pBdr>
        <w:bottom w:val="double" w:sz="2" w:space="0" w:color="808080"/>
      </w:pBdr>
      <w:suppressAutoHyphens/>
      <w:spacing w:after="283"/>
      <w:jc w:val="left"/>
    </w:pPr>
    <w:rPr>
      <w:rFonts w:eastAsia="Noto Sans CJK SC Regular" w:cs="FreeSans"/>
      <w:kern w:val="2"/>
      <w:sz w:val="12"/>
      <w:szCs w:val="12"/>
      <w:lang w:eastAsia="zh-CN" w:bidi="hi-IN"/>
    </w:rPr>
  </w:style>
  <w:style w:type="table" w:customStyle="1" w:styleId="Rcsostblzat2">
    <w:name w:val="Rácsos táblázat2"/>
    <w:basedOn w:val="Normltblzat"/>
    <w:next w:val="Rcsostblzat"/>
    <w:uiPriority w:val="39"/>
    <w:rsid w:val="00FA45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104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43F0"/>
    <w:rPr>
      <w:rFonts w:ascii="Times New Roman" w:eastAsia="Times New Roman" w:hAnsi="Times New Roman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E05B5A"/>
  </w:style>
  <w:style w:type="paragraph" w:styleId="Listaszerbekezds">
    <w:name w:val="List Paragraph"/>
    <w:basedOn w:val="Norml"/>
    <w:uiPriority w:val="34"/>
    <w:qFormat/>
    <w:rsid w:val="00A251B0"/>
    <w:pPr>
      <w:ind w:left="720"/>
      <w:contextualSpacing/>
    </w:pPr>
  </w:style>
  <w:style w:type="numbering" w:customStyle="1" w:styleId="Nemlista3">
    <w:name w:val="Nem lista3"/>
    <w:next w:val="Nemlista"/>
    <w:uiPriority w:val="99"/>
    <w:semiHidden/>
    <w:unhideWhenUsed/>
    <w:rsid w:val="005235BF"/>
  </w:style>
  <w:style w:type="numbering" w:customStyle="1" w:styleId="Nemlista4">
    <w:name w:val="Nem lista4"/>
    <w:next w:val="Nemlista"/>
    <w:uiPriority w:val="99"/>
    <w:semiHidden/>
    <w:unhideWhenUsed/>
    <w:rsid w:val="000F4741"/>
  </w:style>
  <w:style w:type="numbering" w:customStyle="1" w:styleId="Nemlista5">
    <w:name w:val="Nem lista5"/>
    <w:next w:val="Nemlista"/>
    <w:uiPriority w:val="99"/>
    <w:semiHidden/>
    <w:unhideWhenUsed/>
    <w:rsid w:val="00185599"/>
  </w:style>
  <w:style w:type="numbering" w:customStyle="1" w:styleId="Nemlista6">
    <w:name w:val="Nem lista6"/>
    <w:next w:val="Nemlista"/>
    <w:uiPriority w:val="99"/>
    <w:semiHidden/>
    <w:unhideWhenUsed/>
    <w:rsid w:val="00D700DA"/>
  </w:style>
  <w:style w:type="numbering" w:customStyle="1" w:styleId="Nemlista7">
    <w:name w:val="Nem lista7"/>
    <w:next w:val="Nemlista"/>
    <w:uiPriority w:val="99"/>
    <w:semiHidden/>
    <w:unhideWhenUsed/>
    <w:rsid w:val="00686275"/>
  </w:style>
  <w:style w:type="paragraph" w:customStyle="1" w:styleId="HeaderLeft">
    <w:name w:val="Header Left"/>
    <w:basedOn w:val="lfej"/>
    <w:qFormat/>
    <w:rsid w:val="00686275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  <w:jc w:val="left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9.xml"/><Relationship Id="rId42" Type="http://schemas.openxmlformats.org/officeDocument/2006/relationships/footer" Target="footer19.xml"/><Relationship Id="rId47" Type="http://schemas.openxmlformats.org/officeDocument/2006/relationships/header" Target="header20.xml"/><Relationship Id="rId63" Type="http://schemas.openxmlformats.org/officeDocument/2006/relationships/footer" Target="footer30.xml"/><Relationship Id="rId68" Type="http://schemas.openxmlformats.org/officeDocument/2006/relationships/header" Target="header30.xml"/><Relationship Id="rId84" Type="http://schemas.openxmlformats.org/officeDocument/2006/relationships/footer" Target="footer40.xml"/><Relationship Id="rId89" Type="http://schemas.openxmlformats.org/officeDocument/2006/relationships/footer" Target="footer44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7.xml"/><Relationship Id="rId53" Type="http://schemas.openxmlformats.org/officeDocument/2006/relationships/header" Target="header23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8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2.xml"/><Relationship Id="rId30" Type="http://schemas.openxmlformats.org/officeDocument/2006/relationships/footer" Target="footer13.xml"/><Relationship Id="rId35" Type="http://schemas.openxmlformats.org/officeDocument/2006/relationships/header" Target="header14.xml"/><Relationship Id="rId43" Type="http://schemas.openxmlformats.org/officeDocument/2006/relationships/footer" Target="footer20.xml"/><Relationship Id="rId48" Type="http://schemas.openxmlformats.org/officeDocument/2006/relationships/footer" Target="footer22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3.xml"/><Relationship Id="rId77" Type="http://schemas.openxmlformats.org/officeDocument/2006/relationships/header" Target="header35.xml"/><Relationship Id="rId8" Type="http://schemas.openxmlformats.org/officeDocument/2006/relationships/footer" Target="footer2.xml"/><Relationship Id="rId51" Type="http://schemas.openxmlformats.org/officeDocument/2006/relationships/footer" Target="footer24.xml"/><Relationship Id="rId72" Type="http://schemas.openxmlformats.org/officeDocument/2006/relationships/footer" Target="footer34.xml"/><Relationship Id="rId80" Type="http://schemas.openxmlformats.org/officeDocument/2006/relationships/header" Target="header36.xml"/><Relationship Id="rId85" Type="http://schemas.openxmlformats.org/officeDocument/2006/relationships/footer" Target="footer41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33" Type="http://schemas.openxmlformats.org/officeDocument/2006/relationships/footer" Target="footer15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header" Target="header26.xml"/><Relationship Id="rId67" Type="http://schemas.openxmlformats.org/officeDocument/2006/relationships/footer" Target="footer32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54" Type="http://schemas.openxmlformats.org/officeDocument/2006/relationships/footer" Target="footer25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6.xml"/><Relationship Id="rId83" Type="http://schemas.openxmlformats.org/officeDocument/2006/relationships/header" Target="header38.xml"/><Relationship Id="rId88" Type="http://schemas.openxmlformats.org/officeDocument/2006/relationships/footer" Target="footer43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6.xml"/><Relationship Id="rId49" Type="http://schemas.openxmlformats.org/officeDocument/2006/relationships/footer" Target="footer23.xml"/><Relationship Id="rId57" Type="http://schemas.openxmlformats.org/officeDocument/2006/relationships/footer" Target="footer27.xml"/><Relationship Id="rId10" Type="http://schemas.openxmlformats.org/officeDocument/2006/relationships/header" Target="header1.xml"/><Relationship Id="rId31" Type="http://schemas.openxmlformats.org/officeDocument/2006/relationships/footer" Target="footer14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footer" Target="footer28.xml"/><Relationship Id="rId65" Type="http://schemas.openxmlformats.org/officeDocument/2006/relationships/header" Target="header29.xml"/><Relationship Id="rId73" Type="http://schemas.openxmlformats.org/officeDocument/2006/relationships/footer" Target="footer35.xml"/><Relationship Id="rId78" Type="http://schemas.openxmlformats.org/officeDocument/2006/relationships/footer" Target="footer37.xml"/><Relationship Id="rId81" Type="http://schemas.openxmlformats.org/officeDocument/2006/relationships/footer" Target="footer39.xml"/><Relationship Id="rId86" Type="http://schemas.openxmlformats.org/officeDocument/2006/relationships/header" Target="header3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9" Type="http://schemas.openxmlformats.org/officeDocument/2006/relationships/footer" Target="footer18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6.xml"/><Relationship Id="rId76" Type="http://schemas.openxmlformats.org/officeDocument/2006/relationships/header" Target="header34.xml"/><Relationship Id="rId7" Type="http://schemas.openxmlformats.org/officeDocument/2006/relationships/footer" Target="footer1.xml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10.xml"/><Relationship Id="rId40" Type="http://schemas.openxmlformats.org/officeDocument/2006/relationships/header" Target="header16.xml"/><Relationship Id="rId45" Type="http://schemas.openxmlformats.org/officeDocument/2006/relationships/footer" Target="footer21.xml"/><Relationship Id="rId66" Type="http://schemas.openxmlformats.org/officeDocument/2006/relationships/footer" Target="footer31.xml"/><Relationship Id="rId87" Type="http://schemas.openxmlformats.org/officeDocument/2006/relationships/footer" Target="footer42.xml"/><Relationship Id="rId61" Type="http://schemas.openxmlformats.org/officeDocument/2006/relationships/footer" Target="footer29.xml"/><Relationship Id="rId82" Type="http://schemas.openxmlformats.org/officeDocument/2006/relationships/header" Target="header37.xml"/><Relationship Id="rId19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32</Pages>
  <Words>6816</Words>
  <Characters>47032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Balázs</cp:lastModifiedBy>
  <cp:revision>51</cp:revision>
  <cp:lastPrinted>2025-06-20T09:02:00Z</cp:lastPrinted>
  <dcterms:created xsi:type="dcterms:W3CDTF">2025-06-20T09:03:00Z</dcterms:created>
  <dcterms:modified xsi:type="dcterms:W3CDTF">2026-05-15T08:50:00Z</dcterms:modified>
</cp:coreProperties>
</file>