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941348" w:rsidRPr="00FE2B95" w14:paraId="52318CAB" w14:textId="77777777" w:rsidTr="00646237">
        <w:tc>
          <w:tcPr>
            <w:tcW w:w="5240" w:type="dxa"/>
          </w:tcPr>
          <w:p w14:paraId="706CE8E7" w14:textId="00139BEE" w:rsidR="00941348" w:rsidRPr="00FE2B95" w:rsidRDefault="00A07DF5" w:rsidP="006B7ABB">
            <w:pPr>
              <w:widowControl w:val="0"/>
              <w:jc w:val="left"/>
              <w:rPr>
                <w:b/>
                <w:szCs w:val="24"/>
                <w:lang w:eastAsia="hu-HU"/>
              </w:rPr>
            </w:pPr>
            <w:r>
              <w:rPr>
                <w:b/>
                <w:szCs w:val="24"/>
                <w:lang w:eastAsia="hu-HU"/>
              </w:rPr>
              <w:t>5</w:t>
            </w:r>
            <w:r w:rsidR="00941348" w:rsidRPr="00FE2B95">
              <w:rPr>
                <w:b/>
                <w:szCs w:val="24"/>
                <w:lang w:eastAsia="hu-HU"/>
              </w:rPr>
              <w:t>. NAPIREND</w:t>
            </w:r>
          </w:p>
        </w:tc>
        <w:tc>
          <w:tcPr>
            <w:tcW w:w="3820" w:type="dxa"/>
          </w:tcPr>
          <w:p w14:paraId="1D2FEA05" w14:textId="6D831970" w:rsidR="00941348" w:rsidRPr="00FE2B95" w:rsidRDefault="00941348" w:rsidP="00E32A00">
            <w:pPr>
              <w:widowControl w:val="0"/>
              <w:jc w:val="right"/>
              <w:rPr>
                <w:b/>
                <w:szCs w:val="24"/>
                <w:lang w:eastAsia="hu-HU"/>
              </w:rPr>
            </w:pPr>
            <w:r w:rsidRPr="00FE2B95">
              <w:rPr>
                <w:b/>
                <w:bCs/>
                <w:szCs w:val="24"/>
                <w:lang w:eastAsia="hu-HU"/>
              </w:rPr>
              <w:t>Ügyiratszám:</w:t>
            </w:r>
            <w:r w:rsidR="00225A5A" w:rsidRPr="00FE2B95">
              <w:rPr>
                <w:b/>
                <w:bCs/>
                <w:szCs w:val="24"/>
                <w:lang w:eastAsia="hu-HU"/>
              </w:rPr>
              <w:t xml:space="preserve"> </w:t>
            </w:r>
            <w:r w:rsidRPr="00FE2B95">
              <w:rPr>
                <w:szCs w:val="24"/>
                <w:lang w:eastAsia="hu-HU"/>
              </w:rPr>
              <w:t>ZAN/</w:t>
            </w:r>
            <w:r w:rsidR="003F1188" w:rsidRPr="00FE2B95">
              <w:rPr>
                <w:szCs w:val="24"/>
                <w:lang w:eastAsia="hu-HU"/>
              </w:rPr>
              <w:t>16</w:t>
            </w:r>
            <w:r w:rsidR="004141F7" w:rsidRPr="00FE2B95">
              <w:rPr>
                <w:szCs w:val="24"/>
                <w:lang w:eastAsia="hu-HU"/>
              </w:rPr>
              <w:t>04</w:t>
            </w:r>
            <w:r w:rsidR="003F1188" w:rsidRPr="00FE2B95">
              <w:rPr>
                <w:szCs w:val="24"/>
                <w:lang w:eastAsia="hu-HU"/>
              </w:rPr>
              <w:t>-2</w:t>
            </w:r>
            <w:r w:rsidRPr="00FE2B95">
              <w:rPr>
                <w:szCs w:val="24"/>
                <w:lang w:eastAsia="hu-HU"/>
              </w:rPr>
              <w:t>/202</w:t>
            </w:r>
            <w:r w:rsidR="004141F7" w:rsidRPr="00FE2B95">
              <w:rPr>
                <w:szCs w:val="24"/>
                <w:lang w:eastAsia="hu-HU"/>
              </w:rPr>
              <w:t>6</w:t>
            </w:r>
            <w:r w:rsidRPr="00FE2B95">
              <w:rPr>
                <w:szCs w:val="24"/>
                <w:lang w:eastAsia="hu-HU"/>
              </w:rPr>
              <w:t>.</w:t>
            </w:r>
          </w:p>
        </w:tc>
      </w:tr>
    </w:tbl>
    <w:p w14:paraId="51EE6791" w14:textId="77777777" w:rsidR="00941348" w:rsidRPr="00FE2B95" w:rsidRDefault="00941348" w:rsidP="006B7ABB">
      <w:pPr>
        <w:widowControl w:val="0"/>
        <w:jc w:val="left"/>
        <w:rPr>
          <w:rFonts w:eastAsia="Calibri"/>
          <w:b/>
          <w:sz w:val="24"/>
          <w:szCs w:val="24"/>
          <w:lang w:eastAsia="hu-HU"/>
        </w:rPr>
      </w:pPr>
    </w:p>
    <w:p w14:paraId="420811A6" w14:textId="77777777" w:rsidR="00941348" w:rsidRPr="00FE2B95" w:rsidRDefault="00941348" w:rsidP="006B7ABB">
      <w:pPr>
        <w:widowControl w:val="0"/>
        <w:jc w:val="center"/>
        <w:rPr>
          <w:rFonts w:eastAsia="Calibri"/>
          <w:b/>
          <w:spacing w:val="60"/>
          <w:sz w:val="24"/>
          <w:szCs w:val="24"/>
          <w:lang w:eastAsia="hu-HU"/>
        </w:rPr>
      </w:pPr>
      <w:r w:rsidRPr="00FE2B95">
        <w:rPr>
          <w:rFonts w:eastAsia="Calibri"/>
          <w:b/>
          <w:spacing w:val="60"/>
          <w:sz w:val="24"/>
          <w:szCs w:val="24"/>
          <w:lang w:eastAsia="hu-HU"/>
        </w:rPr>
        <w:t>ELŐTERJESZTÉS</w:t>
      </w:r>
    </w:p>
    <w:p w14:paraId="4A99DD54" w14:textId="081F8B00" w:rsidR="00941348" w:rsidRPr="00FE2B95" w:rsidRDefault="00941348" w:rsidP="006B7ABB">
      <w:pPr>
        <w:widowControl w:val="0"/>
        <w:jc w:val="center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 xml:space="preserve">a Képviselő-testület </w:t>
      </w:r>
      <w:r w:rsidRPr="00FE2B95">
        <w:rPr>
          <w:b/>
          <w:sz w:val="24"/>
          <w:szCs w:val="24"/>
          <w:lang w:eastAsia="hu-HU"/>
        </w:rPr>
        <w:t>202</w:t>
      </w:r>
      <w:r w:rsidR="004141F7" w:rsidRPr="00FE2B95">
        <w:rPr>
          <w:b/>
          <w:sz w:val="24"/>
          <w:szCs w:val="24"/>
          <w:lang w:eastAsia="hu-HU"/>
        </w:rPr>
        <w:t>6</w:t>
      </w:r>
      <w:r w:rsidRPr="00FE2B95">
        <w:rPr>
          <w:b/>
          <w:sz w:val="24"/>
          <w:szCs w:val="24"/>
          <w:lang w:eastAsia="hu-HU"/>
        </w:rPr>
        <w:t xml:space="preserve">. </w:t>
      </w:r>
      <w:r w:rsidR="003F1188" w:rsidRPr="00FE2B95">
        <w:rPr>
          <w:b/>
          <w:sz w:val="24"/>
          <w:szCs w:val="24"/>
          <w:lang w:eastAsia="hu-HU"/>
        </w:rPr>
        <w:t xml:space="preserve">szeptember </w:t>
      </w:r>
      <w:r w:rsidR="00A07DF5">
        <w:rPr>
          <w:b/>
          <w:sz w:val="24"/>
          <w:szCs w:val="24"/>
          <w:lang w:eastAsia="hu-HU"/>
        </w:rPr>
        <w:t>14-</w:t>
      </w:r>
      <w:r w:rsidRPr="00FE2B95">
        <w:rPr>
          <w:b/>
          <w:sz w:val="24"/>
          <w:szCs w:val="24"/>
          <w:lang w:eastAsia="hu-HU"/>
        </w:rPr>
        <w:t>i</w:t>
      </w:r>
      <w:r w:rsidRPr="00FE2B95">
        <w:rPr>
          <w:sz w:val="24"/>
          <w:szCs w:val="24"/>
          <w:lang w:eastAsia="hu-HU"/>
        </w:rPr>
        <w:t xml:space="preserve"> nyilvános ülésére</w:t>
      </w:r>
    </w:p>
    <w:p w14:paraId="0BCCB90F" w14:textId="77777777" w:rsidR="00941348" w:rsidRPr="00FE2B95" w:rsidRDefault="00941348" w:rsidP="006B7ABB">
      <w:pPr>
        <w:widowControl w:val="0"/>
        <w:jc w:val="left"/>
        <w:rPr>
          <w:rFonts w:eastAsia="Calibri"/>
          <w:b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7393"/>
      </w:tblGrid>
      <w:tr w:rsidR="00941348" w:rsidRPr="00FE2B95" w14:paraId="6767E183" w14:textId="77777777" w:rsidTr="00646237">
        <w:tc>
          <w:tcPr>
            <w:tcW w:w="1683" w:type="dxa"/>
          </w:tcPr>
          <w:p w14:paraId="47E42A3F" w14:textId="77777777" w:rsidR="00941348" w:rsidRPr="00FE2B95" w:rsidRDefault="00941348" w:rsidP="006B7ABB">
            <w:pPr>
              <w:widowControl w:val="0"/>
              <w:jc w:val="left"/>
              <w:rPr>
                <w:b/>
                <w:szCs w:val="24"/>
                <w:lang w:eastAsia="hu-HU"/>
              </w:rPr>
            </w:pPr>
            <w:r w:rsidRPr="00FE2B95">
              <w:rPr>
                <w:b/>
                <w:szCs w:val="24"/>
                <w:lang w:eastAsia="hu-HU"/>
              </w:rPr>
              <w:t>Tárgy:</w:t>
            </w:r>
          </w:p>
        </w:tc>
        <w:tc>
          <w:tcPr>
            <w:tcW w:w="7729" w:type="dxa"/>
          </w:tcPr>
          <w:p w14:paraId="1C2D964E" w14:textId="516CCEC6" w:rsidR="00941348" w:rsidRPr="00FE2B95" w:rsidRDefault="00421A43" w:rsidP="006B7ABB">
            <w:pPr>
              <w:widowControl w:val="0"/>
              <w:rPr>
                <w:b/>
                <w:szCs w:val="24"/>
                <w:lang w:eastAsia="hu-HU"/>
              </w:rPr>
            </w:pPr>
            <w:bookmarkStart w:id="0" w:name="_Hlk494183278"/>
            <w:r w:rsidRPr="00FE2B95">
              <w:rPr>
                <w:b/>
                <w:szCs w:val="24"/>
                <w:lang w:eastAsia="hu-HU"/>
              </w:rPr>
              <w:t>Kötelező felvételt biztosító általános iskolai körzethatárok véleményezése</w:t>
            </w:r>
            <w:bookmarkEnd w:id="0"/>
          </w:p>
          <w:p w14:paraId="7ECBB190" w14:textId="10E42A0B" w:rsidR="003011EF" w:rsidRPr="00FE2B95" w:rsidRDefault="003011EF" w:rsidP="006B7ABB">
            <w:pPr>
              <w:widowControl w:val="0"/>
              <w:rPr>
                <w:b/>
                <w:szCs w:val="24"/>
                <w:lang w:eastAsia="hu-HU"/>
              </w:rPr>
            </w:pPr>
          </w:p>
        </w:tc>
      </w:tr>
      <w:tr w:rsidR="00941348" w:rsidRPr="00FE2B95" w14:paraId="2DABD7AB" w14:textId="77777777" w:rsidTr="00646237">
        <w:tc>
          <w:tcPr>
            <w:tcW w:w="1683" w:type="dxa"/>
          </w:tcPr>
          <w:p w14:paraId="174356B4" w14:textId="77777777" w:rsidR="00941348" w:rsidRPr="00FE2B95" w:rsidRDefault="00941348" w:rsidP="006B7ABB">
            <w:pPr>
              <w:widowControl w:val="0"/>
              <w:jc w:val="left"/>
              <w:rPr>
                <w:b/>
                <w:szCs w:val="24"/>
                <w:lang w:eastAsia="hu-HU"/>
              </w:rPr>
            </w:pPr>
            <w:r w:rsidRPr="00FE2B95">
              <w:rPr>
                <w:b/>
                <w:szCs w:val="24"/>
                <w:lang w:eastAsia="hu-HU"/>
              </w:rPr>
              <w:t>Előterjesztő:</w:t>
            </w:r>
          </w:p>
        </w:tc>
        <w:tc>
          <w:tcPr>
            <w:tcW w:w="7729" w:type="dxa"/>
          </w:tcPr>
          <w:p w14:paraId="0D61F163" w14:textId="3C6B6D60" w:rsidR="00941348" w:rsidRPr="00FE2B95" w:rsidRDefault="006039C2" w:rsidP="006B7ABB">
            <w:pPr>
              <w:widowControl w:val="0"/>
              <w:jc w:val="left"/>
              <w:rPr>
                <w:szCs w:val="24"/>
                <w:lang w:eastAsia="hu-HU"/>
              </w:rPr>
            </w:pPr>
            <w:r w:rsidRPr="00FE2B95">
              <w:rPr>
                <w:szCs w:val="24"/>
                <w:lang w:eastAsia="hu-HU"/>
              </w:rPr>
              <w:t>dr. Oláh Kálmán</w:t>
            </w:r>
            <w:r w:rsidR="00941348" w:rsidRPr="00FE2B95">
              <w:rPr>
                <w:szCs w:val="24"/>
                <w:lang w:eastAsia="hu-HU"/>
              </w:rPr>
              <w:t xml:space="preserve"> polgármester</w:t>
            </w:r>
          </w:p>
          <w:p w14:paraId="01762D13" w14:textId="77777777" w:rsidR="00941348" w:rsidRPr="00FE2B95" w:rsidRDefault="00941348" w:rsidP="006B7ABB">
            <w:pPr>
              <w:widowControl w:val="0"/>
              <w:jc w:val="left"/>
              <w:rPr>
                <w:szCs w:val="24"/>
                <w:lang w:eastAsia="hu-HU"/>
              </w:rPr>
            </w:pPr>
          </w:p>
        </w:tc>
      </w:tr>
      <w:tr w:rsidR="00941348" w:rsidRPr="00FE2B95" w14:paraId="69D3239D" w14:textId="77777777" w:rsidTr="00646237">
        <w:tc>
          <w:tcPr>
            <w:tcW w:w="1683" w:type="dxa"/>
          </w:tcPr>
          <w:p w14:paraId="347D8394" w14:textId="77777777" w:rsidR="00941348" w:rsidRPr="00FE2B95" w:rsidRDefault="00941348" w:rsidP="006B7ABB">
            <w:pPr>
              <w:widowControl w:val="0"/>
              <w:jc w:val="left"/>
              <w:rPr>
                <w:b/>
                <w:szCs w:val="24"/>
                <w:lang w:eastAsia="hu-HU"/>
              </w:rPr>
            </w:pPr>
            <w:r w:rsidRPr="00FE2B95">
              <w:rPr>
                <w:b/>
                <w:szCs w:val="24"/>
                <w:lang w:eastAsia="hu-HU"/>
              </w:rPr>
              <w:t>Előkészítette:</w:t>
            </w:r>
          </w:p>
        </w:tc>
        <w:tc>
          <w:tcPr>
            <w:tcW w:w="7729" w:type="dxa"/>
          </w:tcPr>
          <w:p w14:paraId="46DB6589" w14:textId="44B8696C" w:rsidR="00941348" w:rsidRPr="00FE2B95" w:rsidRDefault="00941348" w:rsidP="006B7ABB">
            <w:pPr>
              <w:widowControl w:val="0"/>
              <w:jc w:val="left"/>
              <w:rPr>
                <w:szCs w:val="24"/>
                <w:lang w:eastAsia="hu-HU"/>
              </w:rPr>
            </w:pPr>
            <w:r w:rsidRPr="00FE2B95">
              <w:rPr>
                <w:szCs w:val="24"/>
                <w:lang w:eastAsia="hu-HU"/>
              </w:rPr>
              <w:t>dr. Kiss Balázs Tamás aljegyző</w:t>
            </w:r>
          </w:p>
        </w:tc>
      </w:tr>
    </w:tbl>
    <w:p w14:paraId="640A3EFC" w14:textId="572638FF" w:rsidR="00941348" w:rsidRPr="00FE2B95" w:rsidRDefault="00941348" w:rsidP="006B7ABB">
      <w:pPr>
        <w:widowControl w:val="0"/>
        <w:jc w:val="left"/>
        <w:rPr>
          <w:rFonts w:eastAsia="Calibri"/>
          <w:sz w:val="24"/>
          <w:szCs w:val="24"/>
          <w:u w:val="single"/>
          <w:lang w:eastAsia="hu-HU"/>
        </w:rPr>
      </w:pPr>
    </w:p>
    <w:p w14:paraId="706566C0" w14:textId="77777777" w:rsidR="00C155AB" w:rsidRPr="00FE2B95" w:rsidRDefault="00C155AB" w:rsidP="006B7ABB">
      <w:pPr>
        <w:widowControl w:val="0"/>
        <w:jc w:val="left"/>
        <w:rPr>
          <w:rFonts w:eastAsia="Calibri"/>
          <w:sz w:val="24"/>
          <w:szCs w:val="24"/>
          <w:u w:val="single"/>
          <w:lang w:eastAsia="hu-HU"/>
        </w:rPr>
      </w:pPr>
    </w:p>
    <w:p w14:paraId="781F3A89" w14:textId="77777777" w:rsidR="00941348" w:rsidRPr="00FE2B95" w:rsidRDefault="00941348" w:rsidP="006B7ABB">
      <w:pPr>
        <w:widowControl w:val="0"/>
        <w:jc w:val="center"/>
        <w:rPr>
          <w:b/>
          <w:sz w:val="24"/>
          <w:szCs w:val="24"/>
          <w:lang w:eastAsia="hu-HU"/>
        </w:rPr>
      </w:pPr>
      <w:r w:rsidRPr="00FE2B95">
        <w:rPr>
          <w:b/>
          <w:sz w:val="24"/>
          <w:szCs w:val="24"/>
          <w:lang w:eastAsia="hu-HU"/>
        </w:rPr>
        <w:t>TISZTELT KÉPVISELŐ-TESTÜLET!</w:t>
      </w:r>
    </w:p>
    <w:p w14:paraId="611596AC" w14:textId="7D23C4F7" w:rsidR="00941348" w:rsidRPr="00FE2B95" w:rsidRDefault="00941348" w:rsidP="006B7ABB">
      <w:pPr>
        <w:widowControl w:val="0"/>
        <w:rPr>
          <w:sz w:val="24"/>
          <w:szCs w:val="24"/>
          <w:lang w:eastAsia="hu-HU"/>
        </w:rPr>
      </w:pPr>
    </w:p>
    <w:p w14:paraId="60482340" w14:textId="77777777" w:rsidR="00C155AB" w:rsidRPr="00FE2B95" w:rsidRDefault="00C155AB" w:rsidP="006B7ABB">
      <w:pPr>
        <w:widowControl w:val="0"/>
        <w:rPr>
          <w:sz w:val="24"/>
          <w:szCs w:val="24"/>
          <w:lang w:eastAsia="hu-HU"/>
        </w:rPr>
      </w:pPr>
    </w:p>
    <w:p w14:paraId="4E7E5819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>A nemzeti köznevelésről szóló 2011. évi CXC. törvény (továbbiakban: Nkt.) 50. § (8) bekezdése alapján a területileg illetékes tankerületi központ meghatározza és közzéteszi az iskolák felvételi körzetét. A felvételi körzetek megállapításához a területileg illetékes tankerületi központnak be kell szereznie az érdekelt települési önkormányzatok véleményét.</w:t>
      </w:r>
    </w:p>
    <w:p w14:paraId="600699FC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</w:p>
    <w:p w14:paraId="784E4FC1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 xml:space="preserve">A nevelési-oktatási intézmények működéséről és a köznevelési intézmények névhasználatáról szóló 20/2012. (VII. 31.) EMMI rendelet (a továbbiakban: EMMI rendelet) 24. § (1) bekezdése szerint az illetékes tankerületi központ a következő tanév felvételi körzeteinek megállapításához minden év október 15. napjáig beszerzi az illetékességi területén található települési önkormányzatok véleményét, amely tartalmazza a település jegyzőjének nyilvántartásában szereplő, a településen lakóhellyel, ennek hiányában tartózkodási hellyel rendelkező hátrányos helyzetű általános iskolába járó gyermekek létszámát intézményi, tagintézményi bontásban. </w:t>
      </w:r>
    </w:p>
    <w:p w14:paraId="6F569EF0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</w:p>
    <w:p w14:paraId="691C58E4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>A nemzeti köznevelésről szóló törvény végrehajtásáról szóló 229/2012. (VIII. 28.) Korm. rendelet 29. § (1) bekezdése értelmében a jegyző összesíti a települési önkormányzat illetékességi területén a hátrányos és a halmozottan hátrányos helyzetű gyermekek és tanulók számát, és az így előálló statisztikai adatokat – a körzethatárok megállapítása, felülvizsgálata érdekében – minden év október 31-ig az illetékes tankerületi központ számára továbbítja.</w:t>
      </w:r>
    </w:p>
    <w:p w14:paraId="7F8B1ED5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</w:p>
    <w:p w14:paraId="172AC2D3" w14:textId="480F805E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 xml:space="preserve">A Balatonfüredi Tankerületi Központ megkezdte </w:t>
      </w:r>
      <w:r w:rsidR="00094859" w:rsidRPr="00FE2B95">
        <w:rPr>
          <w:sz w:val="24"/>
          <w:szCs w:val="24"/>
          <w:lang w:eastAsia="hu-HU"/>
        </w:rPr>
        <w:t>–</w:t>
      </w:r>
      <w:r w:rsidRPr="00FE2B95">
        <w:rPr>
          <w:sz w:val="24"/>
          <w:szCs w:val="24"/>
          <w:lang w:eastAsia="hu-HU"/>
        </w:rPr>
        <w:t xml:space="preserve"> a</w:t>
      </w:r>
      <w:r w:rsidR="00094859" w:rsidRPr="00FE2B95">
        <w:rPr>
          <w:sz w:val="24"/>
          <w:szCs w:val="24"/>
          <w:lang w:eastAsia="hu-HU"/>
        </w:rPr>
        <w:t xml:space="preserve"> következő</w:t>
      </w:r>
      <w:r w:rsidRPr="00FE2B95">
        <w:rPr>
          <w:sz w:val="24"/>
          <w:szCs w:val="24"/>
          <w:lang w:eastAsia="hu-HU"/>
        </w:rPr>
        <w:t xml:space="preserve"> </w:t>
      </w:r>
      <w:r w:rsidRPr="00FE2B95">
        <w:rPr>
          <w:i/>
          <w:iCs/>
          <w:sz w:val="24"/>
          <w:szCs w:val="24"/>
          <w:lang w:eastAsia="hu-HU"/>
        </w:rPr>
        <w:t>202</w:t>
      </w:r>
      <w:r w:rsidR="000A47A3" w:rsidRPr="00FE2B95">
        <w:rPr>
          <w:i/>
          <w:iCs/>
          <w:sz w:val="24"/>
          <w:szCs w:val="24"/>
          <w:lang w:eastAsia="hu-HU"/>
        </w:rPr>
        <w:t>7</w:t>
      </w:r>
      <w:r w:rsidRPr="00FE2B95">
        <w:rPr>
          <w:i/>
          <w:iCs/>
          <w:sz w:val="24"/>
          <w:szCs w:val="24"/>
          <w:lang w:eastAsia="hu-HU"/>
        </w:rPr>
        <w:t>/202</w:t>
      </w:r>
      <w:r w:rsidR="000A47A3" w:rsidRPr="00FE2B95">
        <w:rPr>
          <w:i/>
          <w:iCs/>
          <w:sz w:val="24"/>
          <w:szCs w:val="24"/>
          <w:lang w:eastAsia="hu-HU"/>
        </w:rPr>
        <w:t>8</w:t>
      </w:r>
      <w:r w:rsidRPr="00FE2B95">
        <w:rPr>
          <w:i/>
          <w:iCs/>
          <w:sz w:val="24"/>
          <w:szCs w:val="24"/>
          <w:lang w:eastAsia="hu-HU"/>
        </w:rPr>
        <w:t>.</w:t>
      </w:r>
      <w:r w:rsidRPr="00FE2B95">
        <w:rPr>
          <w:sz w:val="24"/>
          <w:szCs w:val="24"/>
          <w:lang w:eastAsia="hu-HU"/>
        </w:rPr>
        <w:t xml:space="preserve"> tanévre vonatkozóan - az általános iskolák felvételi körzetének egyeztetését, és a </w:t>
      </w:r>
      <w:r w:rsidR="009E32EB" w:rsidRPr="00FE2B95">
        <w:rPr>
          <w:i/>
          <w:iCs/>
          <w:sz w:val="24"/>
          <w:szCs w:val="24"/>
          <w:lang w:eastAsia="hu-HU"/>
        </w:rPr>
        <w:t>TK/</w:t>
      </w:r>
      <w:r w:rsidR="00540E4D" w:rsidRPr="00FE2B95">
        <w:rPr>
          <w:i/>
          <w:iCs/>
          <w:sz w:val="24"/>
          <w:szCs w:val="24"/>
          <w:lang w:eastAsia="hu-HU"/>
        </w:rPr>
        <w:t>1</w:t>
      </w:r>
      <w:r w:rsidR="009E32EB" w:rsidRPr="00FE2B95">
        <w:rPr>
          <w:i/>
          <w:iCs/>
          <w:sz w:val="24"/>
          <w:szCs w:val="24"/>
          <w:lang w:eastAsia="hu-HU"/>
        </w:rPr>
        <w:t>72/</w:t>
      </w:r>
      <w:r w:rsidR="00790DD8" w:rsidRPr="00FE2B95">
        <w:rPr>
          <w:i/>
          <w:iCs/>
          <w:sz w:val="24"/>
          <w:szCs w:val="24"/>
          <w:lang w:eastAsia="hu-HU"/>
        </w:rPr>
        <w:t>00924</w:t>
      </w:r>
      <w:r w:rsidR="009E32EB" w:rsidRPr="00FE2B95">
        <w:rPr>
          <w:i/>
          <w:iCs/>
          <w:sz w:val="24"/>
          <w:szCs w:val="24"/>
          <w:lang w:eastAsia="hu-HU"/>
        </w:rPr>
        <w:t>-</w:t>
      </w:r>
      <w:r w:rsidR="00790DD8" w:rsidRPr="00FE2B95">
        <w:rPr>
          <w:i/>
          <w:iCs/>
          <w:sz w:val="24"/>
          <w:szCs w:val="24"/>
          <w:lang w:eastAsia="hu-HU"/>
        </w:rPr>
        <w:t>5</w:t>
      </w:r>
      <w:r w:rsidR="009E32EB" w:rsidRPr="00FE2B95">
        <w:rPr>
          <w:i/>
          <w:iCs/>
          <w:sz w:val="24"/>
          <w:szCs w:val="24"/>
          <w:lang w:eastAsia="hu-HU"/>
        </w:rPr>
        <w:t>/202</w:t>
      </w:r>
      <w:r w:rsidR="004977F2" w:rsidRPr="00FE2B95">
        <w:rPr>
          <w:i/>
          <w:iCs/>
          <w:sz w:val="24"/>
          <w:szCs w:val="24"/>
          <w:lang w:eastAsia="hu-HU"/>
        </w:rPr>
        <w:t>6</w:t>
      </w:r>
      <w:r w:rsidRPr="00FE2B95">
        <w:rPr>
          <w:i/>
          <w:iCs/>
          <w:sz w:val="24"/>
          <w:szCs w:val="24"/>
          <w:lang w:eastAsia="hu-HU"/>
        </w:rPr>
        <w:t>.</w:t>
      </w:r>
      <w:r w:rsidRPr="00FE2B95">
        <w:rPr>
          <w:sz w:val="24"/>
          <w:szCs w:val="24"/>
          <w:lang w:eastAsia="hu-HU"/>
        </w:rPr>
        <w:t xml:space="preserve"> </w:t>
      </w:r>
      <w:r w:rsidR="0070498C" w:rsidRPr="00FE2B95">
        <w:rPr>
          <w:sz w:val="24"/>
          <w:szCs w:val="24"/>
          <w:lang w:eastAsia="hu-HU"/>
        </w:rPr>
        <w:t>iksz-ú</w:t>
      </w:r>
      <w:r w:rsidRPr="00FE2B95">
        <w:rPr>
          <w:sz w:val="24"/>
          <w:szCs w:val="24"/>
          <w:lang w:eastAsia="hu-HU"/>
        </w:rPr>
        <w:t xml:space="preserve"> levelében megküldte a kötelező felvételt biztosító iskolák körzethatárainak meghatározására vonatkozó tervezetet és kérte a képviselő-testület előzetes véleményét a tervezetről.</w:t>
      </w:r>
    </w:p>
    <w:p w14:paraId="5E80CC6D" w14:textId="77777777" w:rsidR="006738B4" w:rsidRPr="00FE2B95" w:rsidRDefault="006738B4" w:rsidP="006738B4">
      <w:pPr>
        <w:widowControl w:val="0"/>
        <w:rPr>
          <w:sz w:val="24"/>
          <w:szCs w:val="24"/>
          <w:u w:val="single"/>
          <w:lang w:eastAsia="hu-HU"/>
        </w:rPr>
      </w:pPr>
    </w:p>
    <w:p w14:paraId="0E2F5F25" w14:textId="5E09ECA1" w:rsidR="006738B4" w:rsidRPr="00FE2B95" w:rsidRDefault="00BC10A3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>A település</w:t>
      </w:r>
      <w:r w:rsidR="006738B4" w:rsidRPr="00FE2B95">
        <w:rPr>
          <w:sz w:val="24"/>
          <w:szCs w:val="24"/>
          <w:lang w:eastAsia="hu-HU"/>
        </w:rPr>
        <w:t xml:space="preserve"> közigazgatási területére vonatkozó, kötelező felvételt biztosító általános iskola a tervezet szerint:</w:t>
      </w:r>
    </w:p>
    <w:p w14:paraId="4A61D759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</w:p>
    <w:p w14:paraId="268F410F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 xml:space="preserve">037074 - Bozzay Pál Német Nemzetiségi Nyelvoktató Általános Iskola </w:t>
      </w:r>
    </w:p>
    <w:p w14:paraId="60BF9A1D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>8251 Zánka, Iskola u. 6.</w:t>
      </w:r>
    </w:p>
    <w:p w14:paraId="3188372F" w14:textId="777777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</w:p>
    <w:p w14:paraId="51B9C816" w14:textId="1F050E77" w:rsidR="006738B4" w:rsidRPr="00FE2B95" w:rsidRDefault="006738B4" w:rsidP="006738B4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 xml:space="preserve">A Zánkai Közös Önkormányzati Hivatal jegyzőjének nyilvántartásában nem szerepel </w:t>
      </w:r>
      <w:r w:rsidR="002576DB" w:rsidRPr="00FE2B95">
        <w:rPr>
          <w:sz w:val="24"/>
          <w:szCs w:val="24"/>
          <w:lang w:eastAsia="hu-HU"/>
        </w:rPr>
        <w:t xml:space="preserve">a </w:t>
      </w:r>
      <w:r w:rsidRPr="00FE2B95">
        <w:rPr>
          <w:sz w:val="24"/>
          <w:szCs w:val="24"/>
          <w:lang w:eastAsia="hu-HU"/>
        </w:rPr>
        <w:t xml:space="preserve">településen lakóhellyel, ennek hiányában tartózkodási hellyel rendelkező hátrányos helyzetű </w:t>
      </w:r>
      <w:r w:rsidRPr="00FE2B95">
        <w:rPr>
          <w:sz w:val="24"/>
          <w:szCs w:val="24"/>
          <w:lang w:eastAsia="hu-HU"/>
        </w:rPr>
        <w:lastRenderedPageBreak/>
        <w:t>gyermek.</w:t>
      </w:r>
    </w:p>
    <w:p w14:paraId="0033DFD8" w14:textId="77777777" w:rsidR="00941348" w:rsidRPr="00FE2B95" w:rsidRDefault="00941348" w:rsidP="006B7ABB">
      <w:pPr>
        <w:widowControl w:val="0"/>
        <w:rPr>
          <w:sz w:val="24"/>
          <w:szCs w:val="24"/>
          <w:lang w:eastAsia="hu-HU"/>
        </w:rPr>
      </w:pPr>
    </w:p>
    <w:p w14:paraId="611F1C23" w14:textId="77777777" w:rsidR="00941348" w:rsidRPr="00FE2B95" w:rsidRDefault="00941348" w:rsidP="006B7ABB">
      <w:pPr>
        <w:widowControl w:val="0"/>
        <w:rPr>
          <w:sz w:val="24"/>
          <w:szCs w:val="24"/>
          <w:lang w:eastAsia="hu-HU"/>
        </w:rPr>
      </w:pPr>
      <w:r w:rsidRPr="00FE2B95">
        <w:rPr>
          <w:sz w:val="24"/>
          <w:szCs w:val="24"/>
          <w:lang w:eastAsia="hu-HU"/>
        </w:rPr>
        <w:t>Kérem a Tisztelt Képviselő-testülete, hogy az előterjesztést megvitatni és a határozati javaslatot elfogadni szíveskedjen.</w:t>
      </w:r>
    </w:p>
    <w:p w14:paraId="01874D2D" w14:textId="77777777" w:rsidR="00941348" w:rsidRPr="00FE2B95" w:rsidRDefault="00941348" w:rsidP="006B7ABB">
      <w:pPr>
        <w:widowControl w:val="0"/>
        <w:rPr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41348" w:rsidRPr="00FE2B95" w14:paraId="5FDC5847" w14:textId="77777777" w:rsidTr="00646237">
        <w:tc>
          <w:tcPr>
            <w:tcW w:w="4531" w:type="dxa"/>
          </w:tcPr>
          <w:p w14:paraId="3EA86CC6" w14:textId="77777777" w:rsidR="00941348" w:rsidRPr="00FE2B95" w:rsidRDefault="00941348" w:rsidP="006B7ABB">
            <w:pPr>
              <w:widowControl w:val="0"/>
              <w:rPr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5E61AEF6" w14:textId="77777777" w:rsidR="00941348" w:rsidRPr="00FE2B95" w:rsidRDefault="00941348" w:rsidP="006B7ABB">
            <w:pPr>
              <w:widowControl w:val="0"/>
              <w:jc w:val="center"/>
              <w:rPr>
                <w:b/>
                <w:szCs w:val="24"/>
                <w:lang w:eastAsia="hu-HU"/>
              </w:rPr>
            </w:pPr>
            <w:r w:rsidRPr="00FE2B95">
              <w:rPr>
                <w:b/>
                <w:szCs w:val="24"/>
                <w:lang w:eastAsia="hu-HU"/>
              </w:rPr>
              <w:t>HATÁROZATI JAVASLAT</w:t>
            </w:r>
          </w:p>
          <w:p w14:paraId="64820029" w14:textId="77777777" w:rsidR="00941348" w:rsidRPr="00FE2B95" w:rsidRDefault="00941348" w:rsidP="006B7ABB">
            <w:pPr>
              <w:widowControl w:val="0"/>
              <w:rPr>
                <w:b/>
                <w:bCs/>
                <w:szCs w:val="24"/>
                <w:lang w:eastAsia="hu-HU"/>
              </w:rPr>
            </w:pPr>
          </w:p>
          <w:p w14:paraId="6F7C834B" w14:textId="7E1587D8" w:rsidR="00014766" w:rsidRPr="00FE2B95" w:rsidRDefault="0005718B" w:rsidP="00014766">
            <w:pPr>
              <w:widowControl w:val="0"/>
              <w:rPr>
                <w:szCs w:val="24"/>
                <w:lang w:eastAsia="hu-HU"/>
              </w:rPr>
            </w:pPr>
            <w:r>
              <w:rPr>
                <w:szCs w:val="24"/>
                <w:lang w:eastAsia="hu-HU"/>
              </w:rPr>
              <w:t>Zánka</w:t>
            </w:r>
            <w:r w:rsidR="00014766" w:rsidRPr="00FE2B95">
              <w:rPr>
                <w:szCs w:val="24"/>
                <w:lang w:eastAsia="hu-HU"/>
              </w:rPr>
              <w:t xml:space="preserve"> Község Önkormányzata Képviselő-testülete a Balatonfüredi Tankerületi Központ által összeállított, </w:t>
            </w:r>
            <w:r w:rsidR="00753E37" w:rsidRPr="00FE2B95">
              <w:rPr>
                <w:szCs w:val="24"/>
                <w:lang w:eastAsia="hu-HU"/>
              </w:rPr>
              <w:t xml:space="preserve">Zánka </w:t>
            </w:r>
            <w:r w:rsidR="00014766" w:rsidRPr="00FE2B95">
              <w:rPr>
                <w:szCs w:val="24"/>
                <w:lang w:eastAsia="hu-HU"/>
              </w:rPr>
              <w:t>Község közigazgatási területére vonatkozó kötelező felvételt biztosító általános iskolai körzethatárral egyetért, annak módosítását a következő (</w:t>
            </w:r>
            <w:r w:rsidR="006D1C35" w:rsidRPr="00FE2B95">
              <w:rPr>
                <w:szCs w:val="24"/>
                <w:lang w:eastAsia="hu-HU"/>
              </w:rPr>
              <w:t>2027/2028</w:t>
            </w:r>
            <w:r w:rsidR="00014766" w:rsidRPr="00FE2B95">
              <w:rPr>
                <w:szCs w:val="24"/>
                <w:lang w:eastAsia="hu-HU"/>
              </w:rPr>
              <w:t>.) tanévre vonatkozóan nem tartja szükségesnek.</w:t>
            </w:r>
          </w:p>
          <w:p w14:paraId="16C5BAE7" w14:textId="77777777" w:rsidR="00014766" w:rsidRPr="00FE2B95" w:rsidRDefault="00014766" w:rsidP="00014766">
            <w:pPr>
              <w:widowControl w:val="0"/>
              <w:rPr>
                <w:szCs w:val="24"/>
                <w:lang w:eastAsia="hu-HU"/>
              </w:rPr>
            </w:pPr>
          </w:p>
          <w:p w14:paraId="3A9FDDB3" w14:textId="591B5FC5" w:rsidR="00014766" w:rsidRPr="00FE2B95" w:rsidRDefault="00014766" w:rsidP="00014766">
            <w:pPr>
              <w:widowControl w:val="0"/>
              <w:rPr>
                <w:szCs w:val="24"/>
                <w:lang w:eastAsia="hu-HU"/>
              </w:rPr>
            </w:pPr>
            <w:r w:rsidRPr="00FE2B95">
              <w:rPr>
                <w:szCs w:val="24"/>
                <w:lang w:eastAsia="hu-HU"/>
              </w:rPr>
              <w:t xml:space="preserve">A Zánkai Közös Önkormányzati Hivatal Jegyzőjének nyilvántartásában </w:t>
            </w:r>
            <w:r w:rsidR="004079FB" w:rsidRPr="00FE2B95">
              <w:rPr>
                <w:szCs w:val="24"/>
                <w:lang w:eastAsia="hu-HU"/>
              </w:rPr>
              <w:t>Zánka</w:t>
            </w:r>
            <w:r w:rsidRPr="00FE2B95">
              <w:rPr>
                <w:szCs w:val="24"/>
                <w:lang w:eastAsia="hu-HU"/>
              </w:rPr>
              <w:t xml:space="preserve"> településen lakóhellyel, ennek hiányában tartózkodási hellyel rendelkező, hátrányos helyzetű általános iskolába járó gyermek nem szerepel.</w:t>
            </w:r>
          </w:p>
          <w:p w14:paraId="2208F532" w14:textId="77777777" w:rsidR="00014766" w:rsidRPr="00FE2B95" w:rsidRDefault="00014766" w:rsidP="00014766">
            <w:pPr>
              <w:widowControl w:val="0"/>
              <w:rPr>
                <w:szCs w:val="24"/>
                <w:lang w:eastAsia="hu-HU"/>
              </w:rPr>
            </w:pPr>
          </w:p>
          <w:p w14:paraId="4CB3387C" w14:textId="7900FDDD" w:rsidR="00014766" w:rsidRPr="00FE2B95" w:rsidRDefault="00014766" w:rsidP="00014766">
            <w:pPr>
              <w:widowControl w:val="0"/>
              <w:rPr>
                <w:szCs w:val="24"/>
                <w:lang w:eastAsia="hu-HU"/>
              </w:rPr>
            </w:pPr>
            <w:r w:rsidRPr="00FE2B95">
              <w:rPr>
                <w:b/>
                <w:bCs/>
                <w:szCs w:val="24"/>
                <w:lang w:eastAsia="hu-HU"/>
              </w:rPr>
              <w:t>Határidő:</w:t>
            </w:r>
            <w:r w:rsidRPr="00FE2B95">
              <w:rPr>
                <w:szCs w:val="24"/>
                <w:lang w:eastAsia="hu-HU"/>
              </w:rPr>
              <w:t xml:space="preserve"> 202</w:t>
            </w:r>
            <w:r w:rsidR="004C1D01" w:rsidRPr="00FE2B95">
              <w:rPr>
                <w:szCs w:val="24"/>
                <w:lang w:eastAsia="hu-HU"/>
              </w:rPr>
              <w:t>6</w:t>
            </w:r>
            <w:r w:rsidRPr="00FE2B95">
              <w:rPr>
                <w:szCs w:val="24"/>
                <w:lang w:eastAsia="hu-HU"/>
              </w:rPr>
              <w:t>. október 15.</w:t>
            </w:r>
          </w:p>
          <w:p w14:paraId="128AC52A" w14:textId="77777777" w:rsidR="00014766" w:rsidRPr="00FE2B95" w:rsidRDefault="00014766" w:rsidP="00014766">
            <w:pPr>
              <w:widowControl w:val="0"/>
              <w:rPr>
                <w:szCs w:val="24"/>
                <w:lang w:eastAsia="hu-HU"/>
              </w:rPr>
            </w:pPr>
            <w:r w:rsidRPr="00FE2B95">
              <w:rPr>
                <w:b/>
                <w:bCs/>
                <w:szCs w:val="24"/>
                <w:lang w:eastAsia="hu-HU"/>
              </w:rPr>
              <w:t>Felelős:</w:t>
            </w:r>
            <w:r w:rsidRPr="00FE2B95">
              <w:rPr>
                <w:szCs w:val="24"/>
                <w:lang w:eastAsia="hu-HU"/>
              </w:rPr>
              <w:t xml:space="preserve"> polgármester</w:t>
            </w:r>
          </w:p>
          <w:p w14:paraId="624DDB20" w14:textId="34F9D566" w:rsidR="00941348" w:rsidRPr="00FE2B95" w:rsidRDefault="00941348" w:rsidP="006B7ABB">
            <w:pPr>
              <w:widowControl w:val="0"/>
              <w:rPr>
                <w:szCs w:val="24"/>
                <w:lang w:eastAsia="hu-HU"/>
              </w:rPr>
            </w:pPr>
          </w:p>
        </w:tc>
      </w:tr>
    </w:tbl>
    <w:p w14:paraId="23338D16" w14:textId="77777777" w:rsidR="00941348" w:rsidRPr="00FE2B95" w:rsidRDefault="00941348" w:rsidP="006B7ABB">
      <w:pPr>
        <w:widowControl w:val="0"/>
        <w:jc w:val="left"/>
        <w:rPr>
          <w:rFonts w:eastAsia="Calibri"/>
          <w:sz w:val="24"/>
          <w:szCs w:val="24"/>
          <w:lang w:eastAsia="hu-HU"/>
        </w:rPr>
      </w:pPr>
    </w:p>
    <w:p w14:paraId="0BB8510C" w14:textId="54767D2B" w:rsidR="00941348" w:rsidRPr="00FE2B95" w:rsidRDefault="00941348" w:rsidP="006B7ABB">
      <w:pPr>
        <w:widowControl w:val="0"/>
        <w:jc w:val="left"/>
        <w:rPr>
          <w:rFonts w:eastAsia="Calibri"/>
          <w:sz w:val="24"/>
          <w:szCs w:val="24"/>
          <w:lang w:eastAsia="hu-HU"/>
        </w:rPr>
      </w:pPr>
      <w:r w:rsidRPr="00FE2B95">
        <w:rPr>
          <w:rFonts w:eastAsia="Calibri"/>
          <w:sz w:val="24"/>
          <w:szCs w:val="24"/>
          <w:lang w:eastAsia="hu-HU"/>
        </w:rPr>
        <w:t xml:space="preserve">Zánka, </w:t>
      </w:r>
      <w:r w:rsidR="002576DB" w:rsidRPr="00FE2B95">
        <w:rPr>
          <w:rFonts w:eastAsia="Calibri"/>
          <w:sz w:val="24"/>
          <w:szCs w:val="24"/>
          <w:lang w:eastAsia="hu-HU"/>
        </w:rPr>
        <w:t>202</w:t>
      </w:r>
      <w:r w:rsidR="000B1DC6" w:rsidRPr="00FE2B95">
        <w:rPr>
          <w:rFonts w:eastAsia="Calibri"/>
          <w:sz w:val="24"/>
          <w:szCs w:val="24"/>
          <w:lang w:eastAsia="hu-HU"/>
        </w:rPr>
        <w:t>6</w:t>
      </w:r>
      <w:r w:rsidR="002576DB" w:rsidRPr="00FE2B95">
        <w:rPr>
          <w:rFonts w:eastAsia="Calibri"/>
          <w:sz w:val="24"/>
          <w:szCs w:val="24"/>
          <w:lang w:eastAsia="hu-HU"/>
        </w:rPr>
        <w:t>.</w:t>
      </w:r>
      <w:r w:rsidR="00B734F4" w:rsidRPr="00FE2B95">
        <w:rPr>
          <w:rFonts w:eastAsia="Calibri"/>
          <w:sz w:val="24"/>
          <w:szCs w:val="24"/>
          <w:lang w:eastAsia="hu-HU"/>
        </w:rPr>
        <w:t xml:space="preserve"> </w:t>
      </w:r>
      <w:r w:rsidR="00BC3551" w:rsidRPr="00FE2B95">
        <w:rPr>
          <w:rFonts w:eastAsia="Calibri"/>
          <w:sz w:val="24"/>
          <w:szCs w:val="24"/>
          <w:lang w:eastAsia="hu-HU"/>
        </w:rPr>
        <w:t xml:space="preserve">szeptember </w:t>
      </w:r>
      <w:r w:rsidR="002E5598">
        <w:rPr>
          <w:rFonts w:eastAsia="Calibri"/>
          <w:sz w:val="24"/>
          <w:szCs w:val="24"/>
          <w:lang w:eastAsia="hu-HU"/>
        </w:rPr>
        <w:t>11</w:t>
      </w:r>
      <w:r w:rsidR="00BC3551" w:rsidRPr="002E5598">
        <w:rPr>
          <w:rFonts w:eastAsia="Calibri"/>
          <w:sz w:val="24"/>
          <w:szCs w:val="24"/>
          <w:lang w:eastAsia="hu-HU"/>
        </w:rPr>
        <w:t>.</w:t>
      </w:r>
    </w:p>
    <w:p w14:paraId="4EE9273B" w14:textId="77777777" w:rsidR="00941348" w:rsidRPr="00FE2B95" w:rsidRDefault="00941348" w:rsidP="006B7ABB">
      <w:pPr>
        <w:widowControl w:val="0"/>
        <w:jc w:val="left"/>
        <w:rPr>
          <w:rFonts w:eastAsia="Calibri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63"/>
      </w:tblGrid>
      <w:tr w:rsidR="00941348" w:rsidRPr="00FE2B95" w14:paraId="27A03EA1" w14:textId="77777777" w:rsidTr="00646237">
        <w:tc>
          <w:tcPr>
            <w:tcW w:w="4509" w:type="dxa"/>
          </w:tcPr>
          <w:p w14:paraId="6192D873" w14:textId="77777777" w:rsidR="00941348" w:rsidRPr="00FE2B95" w:rsidRDefault="00941348" w:rsidP="006B7ABB">
            <w:pPr>
              <w:widowControl w:val="0"/>
              <w:jc w:val="center"/>
              <w:rPr>
                <w:szCs w:val="24"/>
                <w:lang w:eastAsia="hu-HU"/>
              </w:rPr>
            </w:pPr>
          </w:p>
        </w:tc>
        <w:tc>
          <w:tcPr>
            <w:tcW w:w="4563" w:type="dxa"/>
          </w:tcPr>
          <w:p w14:paraId="5986A1B2" w14:textId="4F5E8CCA" w:rsidR="00941348" w:rsidRPr="00FE2B95" w:rsidRDefault="00977E39" w:rsidP="006B7ABB">
            <w:pPr>
              <w:widowControl w:val="0"/>
              <w:jc w:val="center"/>
              <w:rPr>
                <w:b/>
                <w:szCs w:val="24"/>
                <w:lang w:eastAsia="hu-HU"/>
              </w:rPr>
            </w:pPr>
            <w:r w:rsidRPr="00FE2B95">
              <w:rPr>
                <w:b/>
                <w:szCs w:val="24"/>
                <w:lang w:eastAsia="hu-HU"/>
              </w:rPr>
              <w:t>dr. Oláh Kálmán</w:t>
            </w:r>
          </w:p>
          <w:p w14:paraId="1CF6156A" w14:textId="77777777" w:rsidR="00941348" w:rsidRPr="00FE2B95" w:rsidRDefault="00941348" w:rsidP="006B7ABB">
            <w:pPr>
              <w:widowControl w:val="0"/>
              <w:jc w:val="center"/>
              <w:rPr>
                <w:szCs w:val="24"/>
                <w:lang w:eastAsia="hu-HU"/>
              </w:rPr>
            </w:pPr>
            <w:r w:rsidRPr="00FE2B95">
              <w:rPr>
                <w:szCs w:val="24"/>
                <w:lang w:eastAsia="hu-HU"/>
              </w:rPr>
              <w:t>polgármester</w:t>
            </w:r>
          </w:p>
        </w:tc>
      </w:tr>
    </w:tbl>
    <w:p w14:paraId="52E13B5B" w14:textId="7402BA34" w:rsidR="00EE0883" w:rsidRPr="00FE2B95" w:rsidRDefault="00EE0883" w:rsidP="006B7ABB">
      <w:pPr>
        <w:widowControl w:val="0"/>
        <w:spacing w:line="259" w:lineRule="auto"/>
        <w:jc w:val="left"/>
        <w:rPr>
          <w:sz w:val="24"/>
          <w:szCs w:val="24"/>
        </w:rPr>
      </w:pPr>
    </w:p>
    <w:sectPr w:rsidR="00EE0883" w:rsidRPr="00FE2B95" w:rsidSect="00A30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02"/>
    <w:rsid w:val="00014766"/>
    <w:rsid w:val="000541D9"/>
    <w:rsid w:val="0005718B"/>
    <w:rsid w:val="00094859"/>
    <w:rsid w:val="00096C12"/>
    <w:rsid w:val="000A47A3"/>
    <w:rsid w:val="000B1DC6"/>
    <w:rsid w:val="000D44EB"/>
    <w:rsid w:val="0012191F"/>
    <w:rsid w:val="00146725"/>
    <w:rsid w:val="00176447"/>
    <w:rsid w:val="001B782E"/>
    <w:rsid w:val="001D6DBF"/>
    <w:rsid w:val="00213278"/>
    <w:rsid w:val="00222F86"/>
    <w:rsid w:val="00225A5A"/>
    <w:rsid w:val="00230076"/>
    <w:rsid w:val="002576DB"/>
    <w:rsid w:val="00295423"/>
    <w:rsid w:val="002967A3"/>
    <w:rsid w:val="002E5598"/>
    <w:rsid w:val="002F4CC3"/>
    <w:rsid w:val="003011EF"/>
    <w:rsid w:val="00303268"/>
    <w:rsid w:val="003346FB"/>
    <w:rsid w:val="00361C7F"/>
    <w:rsid w:val="0038121C"/>
    <w:rsid w:val="00394E4E"/>
    <w:rsid w:val="003A5DDA"/>
    <w:rsid w:val="003B71AB"/>
    <w:rsid w:val="003F1188"/>
    <w:rsid w:val="003F7990"/>
    <w:rsid w:val="004079FB"/>
    <w:rsid w:val="004141F7"/>
    <w:rsid w:val="00421A43"/>
    <w:rsid w:val="004977F2"/>
    <w:rsid w:val="004A7691"/>
    <w:rsid w:val="004B0E61"/>
    <w:rsid w:val="004B2EB9"/>
    <w:rsid w:val="004C1D01"/>
    <w:rsid w:val="00535AFF"/>
    <w:rsid w:val="00540E4D"/>
    <w:rsid w:val="005A5443"/>
    <w:rsid w:val="005C704E"/>
    <w:rsid w:val="005C7304"/>
    <w:rsid w:val="005E1CA5"/>
    <w:rsid w:val="006039C2"/>
    <w:rsid w:val="00613EF9"/>
    <w:rsid w:val="00661305"/>
    <w:rsid w:val="006738B4"/>
    <w:rsid w:val="006756C1"/>
    <w:rsid w:val="00680058"/>
    <w:rsid w:val="006B7ABB"/>
    <w:rsid w:val="006D1C35"/>
    <w:rsid w:val="006F7FE3"/>
    <w:rsid w:val="0070498C"/>
    <w:rsid w:val="00753E37"/>
    <w:rsid w:val="007550B5"/>
    <w:rsid w:val="00786A67"/>
    <w:rsid w:val="00790DD8"/>
    <w:rsid w:val="007C190B"/>
    <w:rsid w:val="00853684"/>
    <w:rsid w:val="008625E8"/>
    <w:rsid w:val="0090071D"/>
    <w:rsid w:val="00941348"/>
    <w:rsid w:val="00977E39"/>
    <w:rsid w:val="009908E0"/>
    <w:rsid w:val="009C4C14"/>
    <w:rsid w:val="009C6603"/>
    <w:rsid w:val="009E32EB"/>
    <w:rsid w:val="00A07DF5"/>
    <w:rsid w:val="00A30D3D"/>
    <w:rsid w:val="00A83E02"/>
    <w:rsid w:val="00AB3332"/>
    <w:rsid w:val="00B734F4"/>
    <w:rsid w:val="00B853EE"/>
    <w:rsid w:val="00BC10A3"/>
    <w:rsid w:val="00BC3551"/>
    <w:rsid w:val="00BD707E"/>
    <w:rsid w:val="00BF3090"/>
    <w:rsid w:val="00BF55D5"/>
    <w:rsid w:val="00C00587"/>
    <w:rsid w:val="00C155AB"/>
    <w:rsid w:val="00C242B7"/>
    <w:rsid w:val="00C62B22"/>
    <w:rsid w:val="00C63FD2"/>
    <w:rsid w:val="00C94138"/>
    <w:rsid w:val="00CE04B3"/>
    <w:rsid w:val="00D14C74"/>
    <w:rsid w:val="00D4507D"/>
    <w:rsid w:val="00D742F0"/>
    <w:rsid w:val="00D85644"/>
    <w:rsid w:val="00DB0E87"/>
    <w:rsid w:val="00DC7E14"/>
    <w:rsid w:val="00DD2A4C"/>
    <w:rsid w:val="00DE4085"/>
    <w:rsid w:val="00E32A00"/>
    <w:rsid w:val="00E87E56"/>
    <w:rsid w:val="00EC35E5"/>
    <w:rsid w:val="00EE0883"/>
    <w:rsid w:val="00F51B60"/>
    <w:rsid w:val="00FE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E056"/>
  <w15:chartTrackingRefBased/>
  <w15:docId w15:val="{EB890222-75AB-44E0-9CD6-2CF906E5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EB9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41348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BF55D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89</cp:revision>
  <dcterms:created xsi:type="dcterms:W3CDTF">2021-08-19T13:10:00Z</dcterms:created>
  <dcterms:modified xsi:type="dcterms:W3CDTF">2026-09-11T07:52:00Z</dcterms:modified>
</cp:coreProperties>
</file>